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EF" w:rsidRPr="0009407A" w:rsidRDefault="00C649EF" w:rsidP="0009407A">
      <w:pPr>
        <w:spacing w:line="240" w:lineRule="auto"/>
        <w:jc w:val="center"/>
        <w:rPr>
          <w:b/>
          <w:color w:val="FF0000"/>
          <w:sz w:val="28"/>
        </w:rPr>
      </w:pPr>
      <w:r w:rsidRPr="0009407A">
        <w:rPr>
          <w:b/>
          <w:color w:val="FF0000"/>
          <w:sz w:val="28"/>
        </w:rPr>
        <w:t xml:space="preserve">MÔN </w:t>
      </w:r>
      <w:r w:rsidR="0009407A" w:rsidRPr="0009407A">
        <w:rPr>
          <w:b/>
          <w:color w:val="FF0000"/>
          <w:sz w:val="28"/>
        </w:rPr>
        <w:t>SINH</w:t>
      </w:r>
      <w:r w:rsidRPr="0009407A">
        <w:rPr>
          <w:b/>
          <w:color w:val="FF0000"/>
          <w:sz w:val="28"/>
        </w:rPr>
        <w:t xml:space="preserve"> KHỐI </w:t>
      </w:r>
      <w:r w:rsidR="00380617">
        <w:rPr>
          <w:b/>
          <w:color w:val="FF0000"/>
          <w:sz w:val="28"/>
        </w:rPr>
        <w:t>9</w:t>
      </w:r>
    </w:p>
    <w:p w:rsidR="00380617" w:rsidRPr="00380617" w:rsidRDefault="00380617" w:rsidP="00380617">
      <w:pPr>
        <w:spacing w:after="160" w:line="259" w:lineRule="auto"/>
        <w:jc w:val="center"/>
        <w:rPr>
          <w:rFonts w:eastAsia="Calibri" w:cs="Times New Roman"/>
          <w:b/>
          <w:bCs/>
          <w:color w:val="FF0000"/>
          <w:sz w:val="32"/>
          <w:szCs w:val="32"/>
        </w:rPr>
      </w:pPr>
      <w:r w:rsidRPr="00380617">
        <w:rPr>
          <w:rFonts w:eastAsia="Calibri" w:cs="Times New Roman"/>
          <w:b/>
          <w:bCs/>
          <w:color w:val="FF0000"/>
          <w:sz w:val="32"/>
          <w:szCs w:val="32"/>
        </w:rPr>
        <w:t>CHỦ ĐỀ 5: SINH VẬT VÀ MÔI TRƯỜNG SỐNG</w:t>
      </w:r>
    </w:p>
    <w:p w:rsidR="00380617" w:rsidRPr="00380617" w:rsidRDefault="00380617" w:rsidP="00380617">
      <w:pPr>
        <w:spacing w:after="160" w:line="259" w:lineRule="auto"/>
        <w:rPr>
          <w:rFonts w:eastAsia="Calibri" w:cs="Times New Roman"/>
          <w:b/>
          <w:bCs/>
          <w:szCs w:val="26"/>
        </w:rPr>
      </w:pPr>
      <w:r w:rsidRPr="00380617">
        <w:rPr>
          <w:rFonts w:eastAsia="Calibri" w:cs="Times New Roman"/>
          <w:b/>
          <w:bCs/>
          <w:szCs w:val="26"/>
        </w:rPr>
        <w:t xml:space="preserve">3.2. </w:t>
      </w:r>
      <w:proofErr w:type="spellStart"/>
      <w:r w:rsidRPr="00380617">
        <w:rPr>
          <w:rFonts w:eastAsia="Calibri" w:cs="Times New Roman"/>
          <w:b/>
          <w:bCs/>
          <w:szCs w:val="26"/>
        </w:rPr>
        <w:t>Ảnh</w:t>
      </w:r>
      <w:proofErr w:type="spellEnd"/>
      <w:r w:rsidRPr="00380617">
        <w:rPr>
          <w:rFonts w:eastAsia="Calibri" w:cs="Times New Roman"/>
          <w:b/>
          <w:bCs/>
          <w:szCs w:val="26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szCs w:val="26"/>
        </w:rPr>
        <w:t>hưởng</w:t>
      </w:r>
      <w:proofErr w:type="spellEnd"/>
      <w:r w:rsidRPr="00380617">
        <w:rPr>
          <w:rFonts w:eastAsia="Calibri" w:cs="Times New Roman"/>
          <w:b/>
          <w:bCs/>
          <w:szCs w:val="26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szCs w:val="26"/>
        </w:rPr>
        <w:t>của</w:t>
      </w:r>
      <w:proofErr w:type="spellEnd"/>
      <w:r w:rsidRPr="00380617">
        <w:rPr>
          <w:rFonts w:eastAsia="Calibri" w:cs="Times New Roman"/>
          <w:b/>
          <w:bCs/>
          <w:szCs w:val="26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szCs w:val="26"/>
        </w:rPr>
        <w:t>các</w:t>
      </w:r>
      <w:proofErr w:type="spellEnd"/>
      <w:r w:rsidRPr="00380617">
        <w:rPr>
          <w:rFonts w:eastAsia="Calibri" w:cs="Times New Roman"/>
          <w:b/>
          <w:bCs/>
          <w:szCs w:val="26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szCs w:val="26"/>
        </w:rPr>
        <w:t>nhân</w:t>
      </w:r>
      <w:proofErr w:type="spellEnd"/>
      <w:r w:rsidRPr="00380617">
        <w:rPr>
          <w:rFonts w:eastAsia="Calibri" w:cs="Times New Roman"/>
          <w:b/>
          <w:bCs/>
          <w:szCs w:val="26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szCs w:val="26"/>
        </w:rPr>
        <w:t>tố</w:t>
      </w:r>
      <w:proofErr w:type="spellEnd"/>
      <w:r w:rsidRPr="00380617">
        <w:rPr>
          <w:rFonts w:eastAsia="Calibri" w:cs="Times New Roman"/>
          <w:b/>
          <w:bCs/>
          <w:szCs w:val="26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szCs w:val="26"/>
        </w:rPr>
        <w:t>sinh</w:t>
      </w:r>
      <w:proofErr w:type="spellEnd"/>
      <w:r w:rsidRPr="00380617">
        <w:rPr>
          <w:rFonts w:eastAsia="Calibri" w:cs="Times New Roman"/>
          <w:b/>
          <w:bCs/>
          <w:szCs w:val="26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szCs w:val="26"/>
        </w:rPr>
        <w:t>thái</w:t>
      </w:r>
      <w:proofErr w:type="spellEnd"/>
      <w:r w:rsidRPr="00380617">
        <w:rPr>
          <w:rFonts w:eastAsia="Calibri" w:cs="Times New Roman"/>
          <w:b/>
          <w:bCs/>
          <w:szCs w:val="26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szCs w:val="26"/>
        </w:rPr>
        <w:t>hữu</w:t>
      </w:r>
      <w:proofErr w:type="spellEnd"/>
      <w:r w:rsidRPr="00380617">
        <w:rPr>
          <w:rFonts w:eastAsia="Calibri" w:cs="Times New Roman"/>
          <w:b/>
          <w:bCs/>
          <w:szCs w:val="26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szCs w:val="26"/>
        </w:rPr>
        <w:t>sinh</w:t>
      </w:r>
      <w:proofErr w:type="spellEnd"/>
    </w:p>
    <w:p w:rsidR="00380617" w:rsidRPr="00380617" w:rsidRDefault="00380617" w:rsidP="00380617">
      <w:pPr>
        <w:spacing w:after="160" w:line="259" w:lineRule="auto"/>
        <w:rPr>
          <w:rFonts w:eastAsia="Calibri" w:cs="Times New Roman"/>
          <w:b/>
          <w:bCs/>
          <w:szCs w:val="26"/>
        </w:rPr>
      </w:pPr>
      <w:r w:rsidRPr="00380617">
        <w:rPr>
          <w:rFonts w:eastAsia="Calibri" w:cs="Times New Roman"/>
          <w:b/>
          <w:bCs/>
          <w:szCs w:val="26"/>
        </w:rPr>
        <w:t xml:space="preserve">3.2.1. </w:t>
      </w:r>
      <w:proofErr w:type="spellStart"/>
      <w:r w:rsidRPr="00380617">
        <w:rPr>
          <w:rFonts w:eastAsia="Calibri" w:cs="Times New Roman"/>
          <w:b/>
          <w:bCs/>
          <w:szCs w:val="26"/>
        </w:rPr>
        <w:t>Quan</w:t>
      </w:r>
      <w:proofErr w:type="spellEnd"/>
      <w:r w:rsidRPr="00380617">
        <w:rPr>
          <w:rFonts w:eastAsia="Calibri" w:cs="Times New Roman"/>
          <w:b/>
          <w:bCs/>
          <w:szCs w:val="26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szCs w:val="26"/>
        </w:rPr>
        <w:t>hệ</w:t>
      </w:r>
      <w:proofErr w:type="spellEnd"/>
      <w:r w:rsidRPr="00380617">
        <w:rPr>
          <w:rFonts w:eastAsia="Calibri" w:cs="Times New Roman"/>
          <w:b/>
          <w:bCs/>
          <w:szCs w:val="26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szCs w:val="26"/>
        </w:rPr>
        <w:t>cùng</w:t>
      </w:r>
      <w:proofErr w:type="spellEnd"/>
      <w:r w:rsidRPr="00380617">
        <w:rPr>
          <w:rFonts w:eastAsia="Calibri" w:cs="Times New Roman"/>
          <w:b/>
          <w:bCs/>
          <w:szCs w:val="26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szCs w:val="26"/>
        </w:rPr>
        <w:t>loài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673"/>
      </w:tblGrid>
      <w:tr w:rsidR="00380617" w:rsidRPr="00380617" w:rsidTr="006B2597">
        <w:tc>
          <w:tcPr>
            <w:tcW w:w="4675" w:type="dxa"/>
          </w:tcPr>
          <w:p w:rsidR="00380617" w:rsidRPr="00380617" w:rsidRDefault="00380617" w:rsidP="0038061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6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Hỗ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trợ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:</w:t>
            </w:r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Khi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điều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kiện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sống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thuận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lợi</w:t>
            </w:r>
            <w:proofErr w:type="spellEnd"/>
          </w:p>
          <w:p w:rsidR="00380617" w:rsidRPr="00380617" w:rsidRDefault="00380617" w:rsidP="0038061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6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VD:</w:t>
            </w:r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Nguồn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thức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ăn</w:t>
            </w:r>
            <w:proofErr w:type="spellEnd"/>
            <w:proofErr w:type="gram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dồi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dào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nơi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rộng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rãi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…</w:t>
            </w:r>
          </w:p>
          <w:p w:rsidR="00380617" w:rsidRPr="00380617" w:rsidRDefault="00380617" w:rsidP="0038061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617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655E39" wp14:editId="11DCBD47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38735</wp:posOffset>
                      </wp:positionV>
                      <wp:extent cx="219075" cy="152400"/>
                      <wp:effectExtent l="0" t="19050" r="47625" b="38100"/>
                      <wp:wrapNone/>
                      <wp:docPr id="1" name="Mũi tên: Phải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Mũi tên: Phải 1" o:spid="_x0000_s1026" type="#_x0000_t13" style="position:absolute;margin-left:-3pt;margin-top:3.05pt;width:17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" adj="14087" fillcolor="#4472c4" strokecolor="#2f528f" strokeweight="1pt"/>
                  </w:pict>
                </mc:Fallback>
              </mc:AlternateContent>
            </w:r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cá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thể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hỗ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trợ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nhau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tìm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mồi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chống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kẻ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thù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…</w:t>
            </w:r>
          </w:p>
          <w:p w:rsidR="00380617" w:rsidRPr="00380617" w:rsidRDefault="00380617" w:rsidP="0038061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80617" w:rsidRPr="00380617" w:rsidRDefault="00380617" w:rsidP="0038061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675" w:type="dxa"/>
          </w:tcPr>
          <w:p w:rsidR="00380617" w:rsidRPr="00380617" w:rsidRDefault="00380617" w:rsidP="0038061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80617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5C55F6FA" wp14:editId="68F0B8C6">
                  <wp:extent cx="2743200" cy="1349375"/>
                  <wp:effectExtent l="0" t="0" r="0" b="3175"/>
                  <wp:docPr id="4" name="Ảnh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5857" cy="1365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617" w:rsidRPr="00380617" w:rsidRDefault="00380617" w:rsidP="00380617">
      <w:pPr>
        <w:spacing w:after="160" w:line="259" w:lineRule="auto"/>
        <w:rPr>
          <w:rFonts w:eastAsia="Calibri" w:cs="Times New Roman"/>
          <w:b/>
          <w:bCs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673"/>
      </w:tblGrid>
      <w:tr w:rsidR="00380617" w:rsidRPr="00380617" w:rsidTr="006B2597">
        <w:tc>
          <w:tcPr>
            <w:tcW w:w="4675" w:type="dxa"/>
          </w:tcPr>
          <w:p w:rsidR="00380617" w:rsidRPr="00380617" w:rsidRDefault="00380617" w:rsidP="0038061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6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Cạnh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tranh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Khi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điều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kiện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sống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bất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lợi</w:t>
            </w:r>
            <w:proofErr w:type="spellEnd"/>
          </w:p>
          <w:p w:rsidR="00380617" w:rsidRPr="00380617" w:rsidRDefault="00380617" w:rsidP="0038061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617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42D37A" wp14:editId="28B7B5AE">
                      <wp:simplePos x="0" y="0"/>
                      <wp:positionH relativeFrom="margin">
                        <wp:posOffset>-47625</wp:posOffset>
                      </wp:positionH>
                      <wp:positionV relativeFrom="paragraph">
                        <wp:posOffset>212090</wp:posOffset>
                      </wp:positionV>
                      <wp:extent cx="257175" cy="142875"/>
                      <wp:effectExtent l="0" t="19050" r="47625" b="47625"/>
                      <wp:wrapNone/>
                      <wp:docPr id="2" name="Mũi tên: Phả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42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̃i tên: Phải 2" o:spid="_x0000_s1026" type="#_x0000_t13" style="position:absolute;margin-left:-3.75pt;margin-top:16.7pt;width:20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" adj="15600" fillcolor="#4472c4" strokecolor="#2f528f" strokeweight="1pt">
                      <w10:wrap anchorx="margin"/>
                    </v:shape>
                  </w:pict>
                </mc:Fallback>
              </mc:AlternateContent>
            </w:r>
            <w:r w:rsidRPr="003806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VD:</w:t>
            </w:r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Thiếu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thức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ăn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nơi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chật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hẹp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…</w:t>
            </w:r>
          </w:p>
          <w:p w:rsidR="00380617" w:rsidRPr="00380617" w:rsidRDefault="00380617" w:rsidP="00380617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Các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cá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thể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cạnh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tranh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nhau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gay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gắt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dẫn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tới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một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số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các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thể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phải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tách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khỏi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nhóm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nhằm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làm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giảm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nhẹ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sự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cạnh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tranh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giữa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các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cá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thể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hạn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chế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sự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cạn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kiệt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nguồn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thức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ăn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.</w:t>
            </w:r>
          </w:p>
          <w:p w:rsidR="00380617" w:rsidRPr="00380617" w:rsidRDefault="00380617" w:rsidP="0038061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675" w:type="dxa"/>
          </w:tcPr>
          <w:p w:rsidR="00380617" w:rsidRPr="00380617" w:rsidRDefault="00380617" w:rsidP="00380617">
            <w:pPr>
              <w:rPr>
                <w:rFonts w:ascii="Times New Roman" w:eastAsia="Calibri" w:hAnsi="Times New Roman" w:cs="Times New Roman"/>
                <w:b/>
                <w:bCs/>
                <w:szCs w:val="26"/>
              </w:rPr>
            </w:pPr>
            <w:r w:rsidRPr="00380617">
              <w:rPr>
                <w:rFonts w:ascii="Times New Roman" w:eastAsia="Calibri" w:hAnsi="Times New Roman" w:cs="Times New Roman"/>
                <w:b/>
                <w:bCs/>
                <w:noProof/>
                <w:szCs w:val="26"/>
              </w:rPr>
              <w:drawing>
                <wp:inline distT="0" distB="0" distL="0" distR="0" wp14:anchorId="19FF2319" wp14:editId="6BF24222">
                  <wp:extent cx="2752725" cy="1457325"/>
                  <wp:effectExtent l="0" t="0" r="9525" b="9525"/>
                  <wp:docPr id="9" name="Ảnh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617" w:rsidRPr="00380617" w:rsidRDefault="00380617" w:rsidP="00380617">
      <w:pPr>
        <w:spacing w:after="160" w:line="259" w:lineRule="auto"/>
        <w:rPr>
          <w:rFonts w:eastAsia="Calibri" w:cs="Times New Roman"/>
          <w:b/>
          <w:bCs/>
          <w:szCs w:val="26"/>
        </w:rPr>
      </w:pPr>
    </w:p>
    <w:p w:rsidR="00380617" w:rsidRPr="00380617" w:rsidRDefault="00380617" w:rsidP="00380617">
      <w:pPr>
        <w:spacing w:after="160" w:line="259" w:lineRule="auto"/>
        <w:rPr>
          <w:rFonts w:eastAsia="Calibri" w:cs="Times New Roman"/>
          <w:b/>
          <w:bCs/>
          <w:szCs w:val="26"/>
        </w:rPr>
      </w:pPr>
      <w:r w:rsidRPr="00380617">
        <w:rPr>
          <w:rFonts w:eastAsia="Calibri" w:cs="Times New Roman"/>
          <w:b/>
          <w:bCs/>
          <w:szCs w:val="26"/>
        </w:rPr>
        <w:t xml:space="preserve">3.2.2 </w:t>
      </w:r>
      <w:proofErr w:type="spellStart"/>
      <w:r w:rsidRPr="00380617">
        <w:rPr>
          <w:rFonts w:eastAsia="Calibri" w:cs="Times New Roman"/>
          <w:b/>
          <w:bCs/>
          <w:szCs w:val="26"/>
        </w:rPr>
        <w:t>Quan</w:t>
      </w:r>
      <w:proofErr w:type="spellEnd"/>
      <w:r w:rsidRPr="00380617">
        <w:rPr>
          <w:rFonts w:eastAsia="Calibri" w:cs="Times New Roman"/>
          <w:b/>
          <w:bCs/>
          <w:szCs w:val="26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szCs w:val="26"/>
        </w:rPr>
        <w:t>hệ</w:t>
      </w:r>
      <w:proofErr w:type="spellEnd"/>
      <w:r w:rsidRPr="00380617">
        <w:rPr>
          <w:rFonts w:eastAsia="Calibri" w:cs="Times New Roman"/>
          <w:b/>
          <w:bCs/>
          <w:szCs w:val="26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szCs w:val="26"/>
        </w:rPr>
        <w:t>khác</w:t>
      </w:r>
      <w:proofErr w:type="spellEnd"/>
      <w:r w:rsidRPr="00380617">
        <w:rPr>
          <w:rFonts w:eastAsia="Calibri" w:cs="Times New Roman"/>
          <w:b/>
          <w:bCs/>
          <w:szCs w:val="26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szCs w:val="26"/>
        </w:rPr>
        <w:t>loài</w:t>
      </w:r>
      <w:proofErr w:type="spellEnd"/>
    </w:p>
    <w:p w:rsidR="00380617" w:rsidRPr="00380617" w:rsidRDefault="00380617" w:rsidP="00380617">
      <w:pPr>
        <w:spacing w:after="160" w:line="259" w:lineRule="auto"/>
        <w:rPr>
          <w:rFonts w:eastAsia="Calibri" w:cs="Times New Roman"/>
          <w:b/>
          <w:bCs/>
          <w:szCs w:val="26"/>
        </w:rPr>
      </w:pPr>
      <w:r w:rsidRPr="00380617">
        <w:rPr>
          <w:rFonts w:eastAsia="Calibri" w:cs="Times New Roman"/>
          <w:b/>
          <w:bCs/>
          <w:szCs w:val="26"/>
        </w:rPr>
        <w:t xml:space="preserve">- </w:t>
      </w:r>
      <w:proofErr w:type="spellStart"/>
      <w:r w:rsidRPr="00380617">
        <w:rPr>
          <w:rFonts w:eastAsia="Calibri" w:cs="Times New Roman"/>
          <w:b/>
          <w:bCs/>
          <w:szCs w:val="26"/>
        </w:rPr>
        <w:t>Hỗ</w:t>
      </w:r>
      <w:proofErr w:type="spellEnd"/>
      <w:r w:rsidRPr="00380617">
        <w:rPr>
          <w:rFonts w:eastAsia="Calibri" w:cs="Times New Roman"/>
          <w:b/>
          <w:bCs/>
          <w:szCs w:val="26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szCs w:val="26"/>
        </w:rPr>
        <w:t>trợ</w:t>
      </w:r>
      <w:proofErr w:type="spellEnd"/>
      <w:r w:rsidRPr="00380617">
        <w:rPr>
          <w:rFonts w:eastAsia="Calibri" w:cs="Times New Roman"/>
          <w:b/>
          <w:bCs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4"/>
        <w:gridCol w:w="282"/>
        <w:gridCol w:w="4674"/>
      </w:tblGrid>
      <w:tr w:rsidR="00380617" w:rsidRPr="00380617" w:rsidTr="00380617">
        <w:trPr>
          <w:trHeight w:val="3302"/>
        </w:trPr>
        <w:tc>
          <w:tcPr>
            <w:tcW w:w="4334" w:type="dxa"/>
          </w:tcPr>
          <w:p w:rsidR="00380617" w:rsidRPr="00380617" w:rsidRDefault="00380617" w:rsidP="0038061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+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Cộng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sinh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:</w:t>
            </w:r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Sự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hợp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tác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cùng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lợi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giữa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loài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sinh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vật</w:t>
            </w:r>
            <w:proofErr w:type="spellEnd"/>
          </w:p>
          <w:p w:rsidR="00380617" w:rsidRPr="00380617" w:rsidRDefault="00380617" w:rsidP="0038061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VD: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Quan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hệ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giữa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nấm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tảo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trong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khối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địa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y</w:t>
            </w:r>
          </w:p>
          <w:p w:rsidR="00380617" w:rsidRPr="00380617" w:rsidRDefault="00380617" w:rsidP="0038061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Vi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khuẩn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sống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trong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nốt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sần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của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rễ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cây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họ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Đậu</w:t>
            </w:r>
            <w:proofErr w:type="spellEnd"/>
          </w:p>
          <w:p w:rsidR="00380617" w:rsidRPr="00380617" w:rsidRDefault="00380617" w:rsidP="00380617">
            <w:pPr>
              <w:rPr>
                <w:rFonts w:ascii="Times New Roman" w:eastAsia="Calibri" w:hAnsi="Times New Roman" w:cs="Times New Roman"/>
                <w:b/>
                <w:bCs/>
                <w:szCs w:val="26"/>
              </w:rPr>
            </w:pPr>
          </w:p>
        </w:tc>
        <w:tc>
          <w:tcPr>
            <w:tcW w:w="4956" w:type="dxa"/>
            <w:gridSpan w:val="2"/>
          </w:tcPr>
          <w:p w:rsidR="00380617" w:rsidRPr="00380617" w:rsidRDefault="00380617" w:rsidP="00380617">
            <w:pPr>
              <w:rPr>
                <w:rFonts w:ascii="Times New Roman" w:eastAsia="Calibri" w:hAnsi="Times New Roman" w:cs="Times New Roman"/>
                <w:b/>
                <w:bCs/>
                <w:szCs w:val="26"/>
              </w:rPr>
            </w:pPr>
            <w:r w:rsidRPr="00380617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0985636C" wp14:editId="5D43C960">
                  <wp:extent cx="3002338" cy="1809422"/>
                  <wp:effectExtent l="0" t="0" r="7620" b="635"/>
                  <wp:docPr id="13" name="Ảnh 4" descr="Kết quả hình ảnh cho hình ảnh địa y trên cây x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ết quả hình ảnh cho hình ảnh địa y trên cây x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4523" cy="1846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617" w:rsidRPr="00380617" w:rsidTr="00380617">
        <w:tc>
          <w:tcPr>
            <w:tcW w:w="4616" w:type="dxa"/>
            <w:gridSpan w:val="2"/>
          </w:tcPr>
          <w:p w:rsidR="00380617" w:rsidRPr="00380617" w:rsidRDefault="00380617" w:rsidP="0038061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Hội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sinh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: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Sự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hợp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tác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giữa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hai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loài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sinh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vật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trong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đó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một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bên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lợi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bên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kia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không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lợi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cũng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không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bị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hại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380617" w:rsidRPr="00380617" w:rsidRDefault="00380617" w:rsidP="0038061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VD: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Quan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hệ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giữa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địa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y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cây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xanh</w:t>
            </w:r>
            <w:proofErr w:type="spellEnd"/>
          </w:p>
          <w:p w:rsidR="00380617" w:rsidRPr="00380617" w:rsidRDefault="00380617" w:rsidP="00380617">
            <w:pPr>
              <w:rPr>
                <w:rFonts w:eastAsia="Calibri" w:cs="Times New Roman"/>
                <w:b/>
                <w:bCs/>
                <w:szCs w:val="26"/>
              </w:rPr>
            </w:pPr>
          </w:p>
        </w:tc>
        <w:tc>
          <w:tcPr>
            <w:tcW w:w="4674" w:type="dxa"/>
          </w:tcPr>
          <w:p w:rsidR="00380617" w:rsidRPr="00380617" w:rsidRDefault="00380617" w:rsidP="00380617">
            <w:pPr>
              <w:rPr>
                <w:rFonts w:eastAsia="Calibri" w:cs="Times New Roman"/>
                <w:b/>
                <w:bCs/>
                <w:szCs w:val="26"/>
              </w:rPr>
            </w:pPr>
            <w:r w:rsidRPr="00380617">
              <w:rPr>
                <w:rFonts w:eastAsia="Calibri" w:cs="Times New Roman"/>
                <w:noProof/>
              </w:rPr>
              <w:drawing>
                <wp:inline distT="0" distB="0" distL="0" distR="0" wp14:anchorId="3C398959" wp14:editId="0656F21A">
                  <wp:extent cx="2799080" cy="1428750"/>
                  <wp:effectExtent l="0" t="0" r="1270" b="0"/>
                  <wp:docPr id="14" name="Ảnh 4" descr="Kết quả hình ảnh cho hình ảnh địa y trên cây x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ết quả hình ảnh cho hình ảnh địa y trên cây xan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264"/>
                          <a:stretch/>
                        </pic:blipFill>
                        <pic:spPr bwMode="auto">
                          <a:xfrm>
                            <a:off x="0" y="0"/>
                            <a:ext cx="2838843" cy="1449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617" w:rsidRPr="00380617" w:rsidRDefault="00380617" w:rsidP="00380617">
      <w:pPr>
        <w:spacing w:after="160" w:line="259" w:lineRule="auto"/>
        <w:rPr>
          <w:rFonts w:eastAsia="Calibri" w:cs="Times New Roman"/>
          <w:b/>
          <w:bCs/>
          <w:szCs w:val="26"/>
        </w:rPr>
      </w:pPr>
      <w:r w:rsidRPr="00380617">
        <w:rPr>
          <w:rFonts w:eastAsia="Calibri" w:cs="Times New Roman"/>
          <w:b/>
          <w:bCs/>
          <w:szCs w:val="26"/>
        </w:rPr>
        <w:t xml:space="preserve">- </w:t>
      </w:r>
      <w:proofErr w:type="spellStart"/>
      <w:r w:rsidRPr="00380617">
        <w:rPr>
          <w:rFonts w:eastAsia="Calibri" w:cs="Times New Roman"/>
          <w:b/>
          <w:bCs/>
          <w:szCs w:val="26"/>
        </w:rPr>
        <w:t>Đối</w:t>
      </w:r>
      <w:proofErr w:type="spellEnd"/>
      <w:r w:rsidRPr="00380617">
        <w:rPr>
          <w:rFonts w:eastAsia="Calibri" w:cs="Times New Roman"/>
          <w:b/>
          <w:bCs/>
          <w:szCs w:val="26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szCs w:val="26"/>
        </w:rPr>
        <w:t>địch</w:t>
      </w:r>
      <w:proofErr w:type="spellEnd"/>
      <w:r w:rsidRPr="00380617">
        <w:rPr>
          <w:rFonts w:eastAsia="Calibri" w:cs="Times New Roman"/>
          <w:b/>
          <w:bCs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746"/>
      </w:tblGrid>
      <w:tr w:rsidR="00380617" w:rsidRPr="00380617" w:rsidTr="006B2597">
        <w:tc>
          <w:tcPr>
            <w:tcW w:w="4675" w:type="dxa"/>
          </w:tcPr>
          <w:p w:rsidR="00380617" w:rsidRPr="00380617" w:rsidRDefault="00380617" w:rsidP="0038061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+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Cạnh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tranh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:</w:t>
            </w:r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loài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tranh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giành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nhau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thức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ăn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nơi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điều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kiện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sống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khác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của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môi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trường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kìm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hãm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sự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phát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triển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của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nhau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380617" w:rsidRPr="00380617" w:rsidRDefault="00380617" w:rsidP="0038061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VD: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Quan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hệ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giữa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lúa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cỏ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dại</w:t>
            </w:r>
            <w:proofErr w:type="spellEnd"/>
          </w:p>
          <w:p w:rsidR="00380617" w:rsidRPr="00380617" w:rsidRDefault="00380617" w:rsidP="0038061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675" w:type="dxa"/>
          </w:tcPr>
          <w:p w:rsidR="00380617" w:rsidRPr="00380617" w:rsidRDefault="00380617" w:rsidP="0038061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80617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DBBCA8B" wp14:editId="38560BEA">
                  <wp:extent cx="2876550" cy="1352550"/>
                  <wp:effectExtent l="0" t="0" r="0" b="0"/>
                  <wp:docPr id="15" name="Ả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617" w:rsidRPr="00380617" w:rsidRDefault="00380617" w:rsidP="00380617">
      <w:pPr>
        <w:spacing w:after="160" w:line="259" w:lineRule="auto"/>
        <w:rPr>
          <w:rFonts w:eastAsia="Calibri" w:cs="Times New Roman"/>
          <w:b/>
          <w:bCs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6"/>
        <w:gridCol w:w="4844"/>
      </w:tblGrid>
      <w:tr w:rsidR="00380617" w:rsidRPr="00380617" w:rsidTr="006B2597">
        <w:tc>
          <w:tcPr>
            <w:tcW w:w="4675" w:type="dxa"/>
          </w:tcPr>
          <w:p w:rsidR="00380617" w:rsidRPr="00380617" w:rsidRDefault="00380617" w:rsidP="0038061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+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Kí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sinh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-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nửa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kí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sinh</w:t>
            </w:r>
            <w:proofErr w:type="spellEnd"/>
            <w:r w:rsidRPr="00380617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:</w:t>
            </w:r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Sinh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vật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sống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nhờ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trên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cơ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thể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của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sinh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vật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khác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lấy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chất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dinh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dưỡng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máu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…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từ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sinh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vật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đó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380617" w:rsidRPr="00380617" w:rsidRDefault="00380617" w:rsidP="0038061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VD: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Sán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lá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gan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kí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sinh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trong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gan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của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trâu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bò</w:t>
            </w:r>
            <w:proofErr w:type="spellEnd"/>
            <w:r w:rsidRPr="0038061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380617" w:rsidRPr="00380617" w:rsidRDefault="00380617" w:rsidP="00380617">
            <w:pPr>
              <w:rPr>
                <w:rFonts w:eastAsia="Calibri" w:cs="Times New Roman"/>
                <w:b/>
                <w:bCs/>
                <w:szCs w:val="26"/>
              </w:rPr>
            </w:pPr>
          </w:p>
        </w:tc>
        <w:tc>
          <w:tcPr>
            <w:tcW w:w="4675" w:type="dxa"/>
          </w:tcPr>
          <w:p w:rsidR="00380617" w:rsidRPr="00380617" w:rsidRDefault="00380617" w:rsidP="00380617">
            <w:pPr>
              <w:rPr>
                <w:rFonts w:eastAsia="Calibri" w:cs="Times New Roman"/>
                <w:b/>
                <w:bCs/>
                <w:szCs w:val="26"/>
              </w:rPr>
            </w:pPr>
            <w:r w:rsidRPr="00380617">
              <w:rPr>
                <w:rFonts w:eastAsia="Calibri" w:cs="Times New Roman"/>
                <w:noProof/>
              </w:rPr>
              <w:drawing>
                <wp:inline distT="0" distB="0" distL="0" distR="0" wp14:anchorId="010C47C1" wp14:editId="4F2975C1">
                  <wp:extent cx="2938780" cy="1285875"/>
                  <wp:effectExtent l="0" t="0" r="0" b="9525"/>
                  <wp:docPr id="16" name="Ảnh 2" descr="Kết quả hình ảnh cho hình ảnh sán lá g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ết quả hình ảnh cho hình ảnh sán lá ga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506"/>
                          <a:stretch/>
                        </pic:blipFill>
                        <pic:spPr bwMode="auto">
                          <a:xfrm>
                            <a:off x="0" y="0"/>
                            <a:ext cx="3006252" cy="1315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617" w:rsidRPr="00380617" w:rsidRDefault="00380617" w:rsidP="00380617">
      <w:pPr>
        <w:spacing w:after="160" w:line="259" w:lineRule="auto"/>
        <w:rPr>
          <w:rFonts w:eastAsia="Calibri" w:cs="Times New Roman"/>
          <w:szCs w:val="26"/>
        </w:rPr>
      </w:pPr>
      <w:r w:rsidRPr="00380617">
        <w:rPr>
          <w:rFonts w:eastAsia="Calibri" w:cs="Times New Roman"/>
          <w:b/>
          <w:bCs/>
          <w:i/>
          <w:iCs/>
          <w:szCs w:val="26"/>
        </w:rPr>
        <w:t xml:space="preserve">+ </w:t>
      </w:r>
      <w:proofErr w:type="spellStart"/>
      <w:r w:rsidRPr="00380617">
        <w:rPr>
          <w:rFonts w:eastAsia="Calibri" w:cs="Times New Roman"/>
          <w:b/>
          <w:bCs/>
          <w:i/>
          <w:iCs/>
          <w:szCs w:val="26"/>
        </w:rPr>
        <w:t>Sinh</w:t>
      </w:r>
      <w:proofErr w:type="spellEnd"/>
      <w:r w:rsidRPr="00380617">
        <w:rPr>
          <w:rFonts w:eastAsia="Calibri" w:cs="Times New Roman"/>
          <w:b/>
          <w:bCs/>
          <w:i/>
          <w:iCs/>
          <w:szCs w:val="26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i/>
          <w:iCs/>
          <w:szCs w:val="26"/>
        </w:rPr>
        <w:t>vật</w:t>
      </w:r>
      <w:proofErr w:type="spellEnd"/>
      <w:r w:rsidRPr="00380617">
        <w:rPr>
          <w:rFonts w:eastAsia="Calibri" w:cs="Times New Roman"/>
          <w:b/>
          <w:bCs/>
          <w:i/>
          <w:iCs/>
          <w:szCs w:val="26"/>
        </w:rPr>
        <w:t xml:space="preserve"> </w:t>
      </w:r>
      <w:proofErr w:type="spellStart"/>
      <w:proofErr w:type="gramStart"/>
      <w:r w:rsidRPr="00380617">
        <w:rPr>
          <w:rFonts w:eastAsia="Calibri" w:cs="Times New Roman"/>
          <w:b/>
          <w:bCs/>
          <w:i/>
          <w:iCs/>
          <w:szCs w:val="26"/>
        </w:rPr>
        <w:t>ăn</w:t>
      </w:r>
      <w:proofErr w:type="spellEnd"/>
      <w:proofErr w:type="gramEnd"/>
      <w:r w:rsidRPr="00380617">
        <w:rPr>
          <w:rFonts w:eastAsia="Calibri" w:cs="Times New Roman"/>
          <w:b/>
          <w:bCs/>
          <w:i/>
          <w:iCs/>
          <w:szCs w:val="26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i/>
          <w:iCs/>
          <w:szCs w:val="26"/>
        </w:rPr>
        <w:t>sinh</w:t>
      </w:r>
      <w:proofErr w:type="spellEnd"/>
      <w:r w:rsidRPr="00380617">
        <w:rPr>
          <w:rFonts w:eastAsia="Calibri" w:cs="Times New Roman"/>
          <w:b/>
          <w:bCs/>
          <w:i/>
          <w:iCs/>
          <w:szCs w:val="26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i/>
          <w:iCs/>
          <w:szCs w:val="26"/>
        </w:rPr>
        <w:t>vật</w:t>
      </w:r>
      <w:proofErr w:type="spellEnd"/>
      <w:r w:rsidRPr="00380617">
        <w:rPr>
          <w:rFonts w:eastAsia="Calibri" w:cs="Times New Roman"/>
          <w:b/>
          <w:bCs/>
          <w:i/>
          <w:iCs/>
          <w:szCs w:val="26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i/>
          <w:iCs/>
          <w:szCs w:val="26"/>
        </w:rPr>
        <w:t>khác</w:t>
      </w:r>
      <w:proofErr w:type="spellEnd"/>
      <w:r w:rsidRPr="00380617">
        <w:rPr>
          <w:rFonts w:eastAsia="Calibri" w:cs="Times New Roman"/>
          <w:b/>
          <w:bCs/>
          <w:i/>
          <w:iCs/>
          <w:szCs w:val="26"/>
        </w:rPr>
        <w:t>:</w:t>
      </w:r>
      <w:r w:rsidRPr="00380617">
        <w:rPr>
          <w:rFonts w:eastAsia="Calibri" w:cs="Times New Roman"/>
          <w:szCs w:val="26"/>
        </w:rPr>
        <w:t xml:space="preserve"> </w:t>
      </w:r>
      <w:proofErr w:type="spellStart"/>
      <w:r w:rsidRPr="00380617">
        <w:rPr>
          <w:rFonts w:eastAsia="Calibri" w:cs="Times New Roman"/>
          <w:szCs w:val="26"/>
        </w:rPr>
        <w:t>Gồm</w:t>
      </w:r>
      <w:proofErr w:type="spellEnd"/>
      <w:r w:rsidRPr="00380617">
        <w:rPr>
          <w:rFonts w:eastAsia="Calibri" w:cs="Times New Roman"/>
          <w:szCs w:val="26"/>
        </w:rPr>
        <w:t>:</w:t>
      </w:r>
    </w:p>
    <w:p w:rsidR="00380617" w:rsidRPr="00380617" w:rsidRDefault="00380617" w:rsidP="00380617">
      <w:pPr>
        <w:spacing w:after="160" w:line="259" w:lineRule="auto"/>
        <w:rPr>
          <w:rFonts w:eastAsia="Calibri" w:cs="Times New Roman"/>
          <w:szCs w:val="26"/>
        </w:rPr>
      </w:pPr>
      <w:r w:rsidRPr="00380617">
        <w:rPr>
          <w:rFonts w:eastAsia="Calibri" w:cs="Times New Roman"/>
          <w:szCs w:val="26"/>
        </w:rPr>
        <w:t xml:space="preserve">▪ </w:t>
      </w:r>
      <w:proofErr w:type="spellStart"/>
      <w:r w:rsidRPr="00380617">
        <w:rPr>
          <w:rFonts w:eastAsia="Calibri" w:cs="Times New Roman"/>
          <w:b/>
          <w:bCs/>
          <w:szCs w:val="26"/>
        </w:rPr>
        <w:t>Động</w:t>
      </w:r>
      <w:proofErr w:type="spellEnd"/>
      <w:r w:rsidRPr="00380617">
        <w:rPr>
          <w:rFonts w:eastAsia="Calibri" w:cs="Times New Roman"/>
          <w:b/>
          <w:bCs/>
          <w:szCs w:val="26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szCs w:val="26"/>
        </w:rPr>
        <w:t>vật</w:t>
      </w:r>
      <w:proofErr w:type="spellEnd"/>
      <w:r w:rsidRPr="00380617">
        <w:rPr>
          <w:rFonts w:eastAsia="Calibri" w:cs="Times New Roman"/>
          <w:b/>
          <w:bCs/>
          <w:szCs w:val="26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szCs w:val="26"/>
        </w:rPr>
        <w:t>ăn</w:t>
      </w:r>
      <w:proofErr w:type="spellEnd"/>
      <w:r w:rsidRPr="00380617">
        <w:rPr>
          <w:rFonts w:eastAsia="Calibri" w:cs="Times New Roman"/>
          <w:b/>
          <w:bCs/>
          <w:szCs w:val="26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szCs w:val="26"/>
        </w:rPr>
        <w:t>thực</w:t>
      </w:r>
      <w:proofErr w:type="spellEnd"/>
      <w:r w:rsidRPr="00380617">
        <w:rPr>
          <w:rFonts w:eastAsia="Calibri" w:cs="Times New Roman"/>
          <w:b/>
          <w:bCs/>
          <w:szCs w:val="26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szCs w:val="26"/>
        </w:rPr>
        <w:t>vật</w:t>
      </w:r>
      <w:proofErr w:type="spellEnd"/>
      <w:r w:rsidRPr="00380617">
        <w:rPr>
          <w:rFonts w:eastAsia="Calibri" w:cs="Times New Roman"/>
          <w:b/>
          <w:bCs/>
          <w:szCs w:val="26"/>
        </w:rPr>
        <w:t>:</w:t>
      </w:r>
      <w:r w:rsidRPr="00380617">
        <w:rPr>
          <w:rFonts w:eastAsia="Calibri" w:cs="Times New Roman"/>
          <w:szCs w:val="26"/>
        </w:rPr>
        <w:t xml:space="preserve"> </w:t>
      </w:r>
      <w:proofErr w:type="spellStart"/>
      <w:r w:rsidRPr="00380617">
        <w:rPr>
          <w:rFonts w:eastAsia="Calibri" w:cs="Times New Roman"/>
          <w:szCs w:val="26"/>
        </w:rPr>
        <w:t>Quan</w:t>
      </w:r>
      <w:proofErr w:type="spellEnd"/>
      <w:r w:rsidRPr="00380617">
        <w:rPr>
          <w:rFonts w:eastAsia="Calibri" w:cs="Times New Roman"/>
          <w:szCs w:val="26"/>
        </w:rPr>
        <w:t xml:space="preserve"> </w:t>
      </w:r>
      <w:proofErr w:type="spellStart"/>
      <w:r w:rsidRPr="00380617">
        <w:rPr>
          <w:rFonts w:eastAsia="Calibri" w:cs="Times New Roman"/>
          <w:szCs w:val="26"/>
        </w:rPr>
        <w:t>hệ</w:t>
      </w:r>
      <w:proofErr w:type="spellEnd"/>
      <w:r w:rsidRPr="00380617">
        <w:rPr>
          <w:rFonts w:eastAsia="Calibri" w:cs="Times New Roman"/>
          <w:szCs w:val="26"/>
        </w:rPr>
        <w:t xml:space="preserve"> </w:t>
      </w:r>
      <w:proofErr w:type="spellStart"/>
      <w:r w:rsidRPr="00380617">
        <w:rPr>
          <w:rFonts w:eastAsia="Calibri" w:cs="Times New Roman"/>
          <w:szCs w:val="26"/>
        </w:rPr>
        <w:t>giữa</w:t>
      </w:r>
      <w:proofErr w:type="spellEnd"/>
      <w:r w:rsidRPr="00380617">
        <w:rPr>
          <w:rFonts w:eastAsia="Calibri" w:cs="Times New Roman"/>
          <w:szCs w:val="26"/>
        </w:rPr>
        <w:t xml:space="preserve"> </w:t>
      </w:r>
      <w:proofErr w:type="spellStart"/>
      <w:r w:rsidRPr="00380617">
        <w:rPr>
          <w:rFonts w:eastAsia="Calibri" w:cs="Times New Roman"/>
          <w:szCs w:val="26"/>
        </w:rPr>
        <w:t>trâu</w:t>
      </w:r>
      <w:proofErr w:type="spellEnd"/>
      <w:r w:rsidRPr="00380617">
        <w:rPr>
          <w:rFonts w:eastAsia="Calibri" w:cs="Times New Roman"/>
          <w:szCs w:val="26"/>
        </w:rPr>
        <w:t xml:space="preserve"> </w:t>
      </w:r>
      <w:proofErr w:type="spellStart"/>
      <w:r w:rsidRPr="00380617">
        <w:rPr>
          <w:rFonts w:eastAsia="Calibri" w:cs="Times New Roman"/>
          <w:szCs w:val="26"/>
        </w:rPr>
        <w:t>và</w:t>
      </w:r>
      <w:proofErr w:type="spellEnd"/>
      <w:r w:rsidRPr="00380617">
        <w:rPr>
          <w:rFonts w:eastAsia="Calibri" w:cs="Times New Roman"/>
          <w:szCs w:val="26"/>
        </w:rPr>
        <w:t xml:space="preserve"> </w:t>
      </w:r>
      <w:proofErr w:type="spellStart"/>
      <w:r w:rsidRPr="00380617">
        <w:rPr>
          <w:rFonts w:eastAsia="Calibri" w:cs="Times New Roman"/>
          <w:szCs w:val="26"/>
        </w:rPr>
        <w:t>cỏ</w:t>
      </w:r>
      <w:proofErr w:type="spellEnd"/>
      <w:r w:rsidRPr="00380617">
        <w:rPr>
          <w:rFonts w:eastAsia="Calibri" w:cs="Times New Roman"/>
          <w:szCs w:val="26"/>
        </w:rPr>
        <w:t xml:space="preserve"> </w:t>
      </w:r>
      <w:proofErr w:type="gramStart"/>
      <w:r w:rsidRPr="00380617">
        <w:rPr>
          <w:rFonts w:eastAsia="Calibri" w:cs="Times New Roman"/>
          <w:szCs w:val="26"/>
        </w:rPr>
        <w:t xml:space="preserve">( </w:t>
      </w:r>
      <w:proofErr w:type="spellStart"/>
      <w:r w:rsidRPr="00380617">
        <w:rPr>
          <w:rFonts w:eastAsia="Calibri" w:cs="Times New Roman"/>
          <w:szCs w:val="26"/>
        </w:rPr>
        <w:t>Trâu</w:t>
      </w:r>
      <w:proofErr w:type="spellEnd"/>
      <w:proofErr w:type="gramEnd"/>
      <w:r w:rsidRPr="00380617">
        <w:rPr>
          <w:rFonts w:eastAsia="Calibri" w:cs="Times New Roman"/>
          <w:szCs w:val="26"/>
        </w:rPr>
        <w:t xml:space="preserve"> </w:t>
      </w:r>
      <w:proofErr w:type="spellStart"/>
      <w:r w:rsidRPr="00380617">
        <w:rPr>
          <w:rFonts w:eastAsia="Calibri" w:cs="Times New Roman"/>
          <w:szCs w:val="26"/>
        </w:rPr>
        <w:t>ăn</w:t>
      </w:r>
      <w:proofErr w:type="spellEnd"/>
      <w:r w:rsidRPr="00380617">
        <w:rPr>
          <w:rFonts w:eastAsia="Calibri" w:cs="Times New Roman"/>
          <w:szCs w:val="26"/>
        </w:rPr>
        <w:t xml:space="preserve"> </w:t>
      </w:r>
      <w:proofErr w:type="spellStart"/>
      <w:r w:rsidRPr="00380617">
        <w:rPr>
          <w:rFonts w:eastAsia="Calibri" w:cs="Times New Roman"/>
          <w:szCs w:val="26"/>
        </w:rPr>
        <w:t>cỏ</w:t>
      </w:r>
      <w:proofErr w:type="spellEnd"/>
      <w:r w:rsidRPr="00380617">
        <w:rPr>
          <w:rFonts w:eastAsia="Calibri" w:cs="Times New Roman"/>
          <w:szCs w:val="26"/>
        </w:rPr>
        <w:t>)</w:t>
      </w:r>
    </w:p>
    <w:p w:rsidR="00380617" w:rsidRPr="00380617" w:rsidRDefault="00380617" w:rsidP="00380617">
      <w:pPr>
        <w:spacing w:after="160" w:line="259" w:lineRule="auto"/>
        <w:rPr>
          <w:rFonts w:eastAsia="Calibri" w:cs="Times New Roman"/>
          <w:szCs w:val="26"/>
        </w:rPr>
      </w:pPr>
      <w:r w:rsidRPr="00380617">
        <w:rPr>
          <w:rFonts w:eastAsia="Calibri" w:cs="Times New Roman"/>
          <w:szCs w:val="26"/>
        </w:rPr>
        <w:t xml:space="preserve">▪ </w:t>
      </w:r>
      <w:proofErr w:type="spellStart"/>
      <w:r w:rsidRPr="00380617">
        <w:rPr>
          <w:rFonts w:eastAsia="Calibri" w:cs="Times New Roman"/>
          <w:b/>
          <w:bCs/>
          <w:szCs w:val="26"/>
        </w:rPr>
        <w:t>Động</w:t>
      </w:r>
      <w:proofErr w:type="spellEnd"/>
      <w:r w:rsidRPr="00380617">
        <w:rPr>
          <w:rFonts w:eastAsia="Calibri" w:cs="Times New Roman"/>
          <w:b/>
          <w:bCs/>
          <w:szCs w:val="26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szCs w:val="26"/>
        </w:rPr>
        <w:t>vật</w:t>
      </w:r>
      <w:proofErr w:type="spellEnd"/>
      <w:r w:rsidRPr="00380617">
        <w:rPr>
          <w:rFonts w:eastAsia="Calibri" w:cs="Times New Roman"/>
          <w:b/>
          <w:bCs/>
          <w:szCs w:val="26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szCs w:val="26"/>
        </w:rPr>
        <w:t>ăn</w:t>
      </w:r>
      <w:proofErr w:type="spellEnd"/>
      <w:r w:rsidRPr="00380617">
        <w:rPr>
          <w:rFonts w:eastAsia="Calibri" w:cs="Times New Roman"/>
          <w:b/>
          <w:bCs/>
          <w:szCs w:val="26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szCs w:val="26"/>
        </w:rPr>
        <w:t>thịt</w:t>
      </w:r>
      <w:proofErr w:type="spellEnd"/>
      <w:r w:rsidRPr="00380617">
        <w:rPr>
          <w:rFonts w:eastAsia="Calibri" w:cs="Times New Roman"/>
          <w:b/>
          <w:bCs/>
          <w:szCs w:val="26"/>
        </w:rPr>
        <w:t xml:space="preserve"> con </w:t>
      </w:r>
      <w:proofErr w:type="spellStart"/>
      <w:r w:rsidRPr="00380617">
        <w:rPr>
          <w:rFonts w:eastAsia="Calibri" w:cs="Times New Roman"/>
          <w:b/>
          <w:bCs/>
          <w:szCs w:val="26"/>
        </w:rPr>
        <w:t>mồi</w:t>
      </w:r>
      <w:proofErr w:type="spellEnd"/>
      <w:r w:rsidRPr="00380617">
        <w:rPr>
          <w:rFonts w:eastAsia="Calibri" w:cs="Times New Roman"/>
          <w:b/>
          <w:bCs/>
          <w:szCs w:val="26"/>
        </w:rPr>
        <w:t>:</w:t>
      </w:r>
      <w:r w:rsidRPr="00380617">
        <w:rPr>
          <w:rFonts w:eastAsia="Calibri" w:cs="Times New Roman"/>
          <w:szCs w:val="26"/>
        </w:rPr>
        <w:t xml:space="preserve"> </w:t>
      </w:r>
      <w:proofErr w:type="spellStart"/>
      <w:r w:rsidRPr="00380617">
        <w:rPr>
          <w:rFonts w:eastAsia="Calibri" w:cs="Times New Roman"/>
          <w:szCs w:val="26"/>
        </w:rPr>
        <w:t>Quan</w:t>
      </w:r>
      <w:proofErr w:type="spellEnd"/>
      <w:r w:rsidRPr="00380617">
        <w:rPr>
          <w:rFonts w:eastAsia="Calibri" w:cs="Times New Roman"/>
          <w:szCs w:val="26"/>
        </w:rPr>
        <w:t xml:space="preserve"> </w:t>
      </w:r>
      <w:proofErr w:type="spellStart"/>
      <w:r w:rsidRPr="00380617">
        <w:rPr>
          <w:rFonts w:eastAsia="Calibri" w:cs="Times New Roman"/>
          <w:szCs w:val="26"/>
        </w:rPr>
        <w:t>hệ</w:t>
      </w:r>
      <w:proofErr w:type="spellEnd"/>
      <w:r w:rsidRPr="00380617">
        <w:rPr>
          <w:rFonts w:eastAsia="Calibri" w:cs="Times New Roman"/>
          <w:szCs w:val="26"/>
        </w:rPr>
        <w:t xml:space="preserve"> </w:t>
      </w:r>
      <w:proofErr w:type="spellStart"/>
      <w:r w:rsidRPr="00380617">
        <w:rPr>
          <w:rFonts w:eastAsia="Calibri" w:cs="Times New Roman"/>
          <w:szCs w:val="26"/>
        </w:rPr>
        <w:t>giữa</w:t>
      </w:r>
      <w:proofErr w:type="spellEnd"/>
      <w:r w:rsidRPr="00380617">
        <w:rPr>
          <w:rFonts w:eastAsia="Calibri" w:cs="Times New Roman"/>
          <w:szCs w:val="26"/>
        </w:rPr>
        <w:t xml:space="preserve"> </w:t>
      </w:r>
      <w:proofErr w:type="spellStart"/>
      <w:r w:rsidRPr="00380617">
        <w:rPr>
          <w:rFonts w:eastAsia="Calibri" w:cs="Times New Roman"/>
          <w:szCs w:val="26"/>
        </w:rPr>
        <w:t>hổ</w:t>
      </w:r>
      <w:proofErr w:type="spellEnd"/>
      <w:r w:rsidRPr="00380617">
        <w:rPr>
          <w:rFonts w:eastAsia="Calibri" w:cs="Times New Roman"/>
          <w:szCs w:val="26"/>
        </w:rPr>
        <w:t xml:space="preserve"> </w:t>
      </w:r>
      <w:proofErr w:type="spellStart"/>
      <w:r w:rsidRPr="00380617">
        <w:rPr>
          <w:rFonts w:eastAsia="Calibri" w:cs="Times New Roman"/>
          <w:szCs w:val="26"/>
        </w:rPr>
        <w:t>và</w:t>
      </w:r>
      <w:proofErr w:type="spellEnd"/>
      <w:r w:rsidRPr="00380617">
        <w:rPr>
          <w:rFonts w:eastAsia="Calibri" w:cs="Times New Roman"/>
          <w:szCs w:val="26"/>
        </w:rPr>
        <w:t xml:space="preserve"> </w:t>
      </w:r>
      <w:proofErr w:type="spellStart"/>
      <w:r w:rsidRPr="00380617">
        <w:rPr>
          <w:rFonts w:eastAsia="Calibri" w:cs="Times New Roman"/>
          <w:szCs w:val="26"/>
        </w:rPr>
        <w:t>nai</w:t>
      </w:r>
      <w:proofErr w:type="spellEnd"/>
      <w:r w:rsidRPr="00380617">
        <w:rPr>
          <w:rFonts w:eastAsia="Calibri" w:cs="Times New Roman"/>
          <w:szCs w:val="26"/>
        </w:rPr>
        <w:t xml:space="preserve"> </w:t>
      </w:r>
      <w:proofErr w:type="gramStart"/>
      <w:r w:rsidRPr="00380617">
        <w:rPr>
          <w:rFonts w:eastAsia="Calibri" w:cs="Times New Roman"/>
          <w:szCs w:val="26"/>
        </w:rPr>
        <w:t xml:space="preserve">( </w:t>
      </w:r>
      <w:proofErr w:type="spellStart"/>
      <w:r w:rsidRPr="00380617">
        <w:rPr>
          <w:rFonts w:eastAsia="Calibri" w:cs="Times New Roman"/>
          <w:szCs w:val="26"/>
        </w:rPr>
        <w:t>Hổ</w:t>
      </w:r>
      <w:proofErr w:type="spellEnd"/>
      <w:proofErr w:type="gramEnd"/>
      <w:r w:rsidRPr="00380617">
        <w:rPr>
          <w:rFonts w:eastAsia="Calibri" w:cs="Times New Roman"/>
          <w:szCs w:val="26"/>
        </w:rPr>
        <w:t xml:space="preserve"> </w:t>
      </w:r>
      <w:proofErr w:type="spellStart"/>
      <w:r w:rsidRPr="00380617">
        <w:rPr>
          <w:rFonts w:eastAsia="Calibri" w:cs="Times New Roman"/>
          <w:szCs w:val="26"/>
        </w:rPr>
        <w:t>ăn</w:t>
      </w:r>
      <w:proofErr w:type="spellEnd"/>
      <w:r w:rsidRPr="00380617">
        <w:rPr>
          <w:rFonts w:eastAsia="Calibri" w:cs="Times New Roman"/>
          <w:szCs w:val="26"/>
        </w:rPr>
        <w:t xml:space="preserve"> </w:t>
      </w:r>
      <w:proofErr w:type="spellStart"/>
      <w:r w:rsidRPr="00380617">
        <w:rPr>
          <w:rFonts w:eastAsia="Calibri" w:cs="Times New Roman"/>
          <w:szCs w:val="26"/>
        </w:rPr>
        <w:t>thịt</w:t>
      </w:r>
      <w:proofErr w:type="spellEnd"/>
      <w:r w:rsidRPr="00380617">
        <w:rPr>
          <w:rFonts w:eastAsia="Calibri" w:cs="Times New Roman"/>
          <w:szCs w:val="26"/>
        </w:rPr>
        <w:t xml:space="preserve"> </w:t>
      </w:r>
      <w:proofErr w:type="spellStart"/>
      <w:r w:rsidRPr="00380617">
        <w:rPr>
          <w:rFonts w:eastAsia="Calibri" w:cs="Times New Roman"/>
          <w:szCs w:val="26"/>
        </w:rPr>
        <w:t>nai</w:t>
      </w:r>
      <w:proofErr w:type="spellEnd"/>
      <w:r w:rsidRPr="00380617">
        <w:rPr>
          <w:rFonts w:eastAsia="Calibri" w:cs="Times New Roman"/>
          <w:szCs w:val="26"/>
        </w:rPr>
        <w:t>)</w:t>
      </w:r>
    </w:p>
    <w:p w:rsidR="00380617" w:rsidRPr="00380617" w:rsidRDefault="00380617" w:rsidP="00380617">
      <w:pPr>
        <w:spacing w:after="160" w:line="259" w:lineRule="auto"/>
        <w:rPr>
          <w:rFonts w:eastAsia="Calibri" w:cs="Times New Roman"/>
          <w:szCs w:val="26"/>
        </w:rPr>
      </w:pPr>
      <w:r w:rsidRPr="00380617">
        <w:rPr>
          <w:rFonts w:eastAsia="Calibri" w:cs="Times New Roman"/>
          <w:szCs w:val="26"/>
        </w:rPr>
        <w:t xml:space="preserve">▪ </w:t>
      </w:r>
      <w:proofErr w:type="spellStart"/>
      <w:r w:rsidRPr="00380617">
        <w:rPr>
          <w:rFonts w:eastAsia="Calibri" w:cs="Times New Roman"/>
          <w:b/>
          <w:bCs/>
          <w:szCs w:val="26"/>
        </w:rPr>
        <w:t>Thực</w:t>
      </w:r>
      <w:proofErr w:type="spellEnd"/>
      <w:r w:rsidRPr="00380617">
        <w:rPr>
          <w:rFonts w:eastAsia="Calibri" w:cs="Times New Roman"/>
          <w:b/>
          <w:bCs/>
          <w:szCs w:val="26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szCs w:val="26"/>
        </w:rPr>
        <w:t>vật</w:t>
      </w:r>
      <w:proofErr w:type="spellEnd"/>
      <w:r w:rsidRPr="00380617">
        <w:rPr>
          <w:rFonts w:eastAsia="Calibri" w:cs="Times New Roman"/>
          <w:b/>
          <w:bCs/>
          <w:szCs w:val="26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szCs w:val="26"/>
        </w:rPr>
        <w:t>bắt</w:t>
      </w:r>
      <w:proofErr w:type="spellEnd"/>
      <w:r w:rsidRPr="00380617">
        <w:rPr>
          <w:rFonts w:eastAsia="Calibri" w:cs="Times New Roman"/>
          <w:b/>
          <w:bCs/>
          <w:szCs w:val="26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szCs w:val="26"/>
        </w:rPr>
        <w:t>sâu</w:t>
      </w:r>
      <w:proofErr w:type="spellEnd"/>
      <w:r w:rsidRPr="00380617">
        <w:rPr>
          <w:rFonts w:eastAsia="Calibri" w:cs="Times New Roman"/>
          <w:b/>
          <w:bCs/>
          <w:szCs w:val="26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szCs w:val="26"/>
        </w:rPr>
        <w:t>bọ</w:t>
      </w:r>
      <w:proofErr w:type="spellEnd"/>
      <w:r w:rsidRPr="00380617">
        <w:rPr>
          <w:rFonts w:eastAsia="Calibri" w:cs="Times New Roman"/>
          <w:b/>
          <w:bCs/>
          <w:szCs w:val="26"/>
        </w:rPr>
        <w:t>:</w:t>
      </w:r>
      <w:r w:rsidRPr="00380617">
        <w:rPr>
          <w:rFonts w:eastAsia="Calibri" w:cs="Times New Roman"/>
          <w:szCs w:val="26"/>
        </w:rPr>
        <w:t xml:space="preserve"> </w:t>
      </w:r>
      <w:proofErr w:type="spellStart"/>
      <w:r w:rsidRPr="00380617">
        <w:rPr>
          <w:rFonts w:eastAsia="Calibri" w:cs="Times New Roman"/>
          <w:szCs w:val="26"/>
        </w:rPr>
        <w:t>Quan</w:t>
      </w:r>
      <w:proofErr w:type="spellEnd"/>
      <w:r w:rsidRPr="00380617">
        <w:rPr>
          <w:rFonts w:eastAsia="Calibri" w:cs="Times New Roman"/>
          <w:szCs w:val="26"/>
        </w:rPr>
        <w:t xml:space="preserve"> </w:t>
      </w:r>
      <w:proofErr w:type="spellStart"/>
      <w:r w:rsidRPr="00380617">
        <w:rPr>
          <w:rFonts w:eastAsia="Calibri" w:cs="Times New Roman"/>
          <w:szCs w:val="26"/>
        </w:rPr>
        <w:t>hệ</w:t>
      </w:r>
      <w:proofErr w:type="spellEnd"/>
      <w:r w:rsidRPr="00380617">
        <w:rPr>
          <w:rFonts w:eastAsia="Calibri" w:cs="Times New Roman"/>
          <w:szCs w:val="26"/>
        </w:rPr>
        <w:t xml:space="preserve"> </w:t>
      </w:r>
      <w:proofErr w:type="spellStart"/>
      <w:r w:rsidRPr="00380617">
        <w:rPr>
          <w:rFonts w:eastAsia="Calibri" w:cs="Times New Roman"/>
          <w:szCs w:val="26"/>
        </w:rPr>
        <w:t>cây</w:t>
      </w:r>
      <w:proofErr w:type="spellEnd"/>
      <w:r w:rsidRPr="00380617">
        <w:rPr>
          <w:rFonts w:eastAsia="Calibri" w:cs="Times New Roman"/>
          <w:szCs w:val="26"/>
        </w:rPr>
        <w:t xml:space="preserve"> </w:t>
      </w:r>
      <w:proofErr w:type="spellStart"/>
      <w:r w:rsidRPr="00380617">
        <w:rPr>
          <w:rFonts w:eastAsia="Calibri" w:cs="Times New Roman"/>
          <w:szCs w:val="26"/>
        </w:rPr>
        <w:t>nắp</w:t>
      </w:r>
      <w:proofErr w:type="spellEnd"/>
      <w:r w:rsidRPr="00380617">
        <w:rPr>
          <w:rFonts w:eastAsia="Calibri" w:cs="Times New Roman"/>
          <w:szCs w:val="26"/>
        </w:rPr>
        <w:t xml:space="preserve"> </w:t>
      </w:r>
      <w:proofErr w:type="spellStart"/>
      <w:r w:rsidRPr="00380617">
        <w:rPr>
          <w:rFonts w:eastAsia="Calibri" w:cs="Times New Roman"/>
          <w:szCs w:val="26"/>
        </w:rPr>
        <w:t>ấm</w:t>
      </w:r>
      <w:proofErr w:type="spellEnd"/>
      <w:r w:rsidRPr="00380617">
        <w:rPr>
          <w:rFonts w:eastAsia="Calibri" w:cs="Times New Roman"/>
          <w:szCs w:val="26"/>
        </w:rPr>
        <w:t xml:space="preserve"> </w:t>
      </w:r>
      <w:proofErr w:type="spellStart"/>
      <w:r w:rsidRPr="00380617">
        <w:rPr>
          <w:rFonts w:eastAsia="Calibri" w:cs="Times New Roman"/>
          <w:szCs w:val="26"/>
        </w:rPr>
        <w:t>bắt</w:t>
      </w:r>
      <w:proofErr w:type="spellEnd"/>
      <w:r w:rsidRPr="00380617">
        <w:rPr>
          <w:rFonts w:eastAsia="Calibri" w:cs="Times New Roman"/>
          <w:szCs w:val="26"/>
        </w:rPr>
        <w:t xml:space="preserve"> </w:t>
      </w:r>
      <w:proofErr w:type="spellStart"/>
      <w:r w:rsidRPr="00380617">
        <w:rPr>
          <w:rFonts w:eastAsia="Calibri" w:cs="Times New Roman"/>
          <w:szCs w:val="26"/>
        </w:rPr>
        <w:t>côn</w:t>
      </w:r>
      <w:proofErr w:type="spellEnd"/>
      <w:r w:rsidRPr="00380617">
        <w:rPr>
          <w:rFonts w:eastAsia="Calibri" w:cs="Times New Roman"/>
          <w:szCs w:val="26"/>
        </w:rPr>
        <w:t xml:space="preserve"> </w:t>
      </w:r>
      <w:proofErr w:type="spellStart"/>
      <w:r w:rsidRPr="00380617">
        <w:rPr>
          <w:rFonts w:eastAsia="Calibri" w:cs="Times New Roman"/>
          <w:szCs w:val="26"/>
        </w:rPr>
        <w:t>trùng</w:t>
      </w:r>
      <w:proofErr w:type="spellEnd"/>
      <w:r w:rsidRPr="00380617">
        <w:rPr>
          <w:rFonts w:eastAsia="Calibri" w:cs="Times New Roman"/>
          <w:szCs w:val="26"/>
        </w:rPr>
        <w:t>.</w:t>
      </w: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3186"/>
        <w:gridCol w:w="2953"/>
      </w:tblGrid>
      <w:tr w:rsidR="00380617" w:rsidRPr="00380617" w:rsidTr="006B2597">
        <w:tc>
          <w:tcPr>
            <w:tcW w:w="3031" w:type="dxa"/>
          </w:tcPr>
          <w:p w:rsidR="00380617" w:rsidRPr="00380617" w:rsidRDefault="00380617" w:rsidP="00380617">
            <w:pPr>
              <w:rPr>
                <w:rFonts w:eastAsia="Calibri" w:cs="Times New Roman"/>
                <w:szCs w:val="26"/>
              </w:rPr>
            </w:pPr>
            <w:r w:rsidRPr="00380617">
              <w:rPr>
                <w:rFonts w:eastAsia="Calibri" w:cs="Times New Roman"/>
                <w:noProof/>
                <w:szCs w:val="26"/>
              </w:rPr>
              <w:drawing>
                <wp:inline distT="0" distB="0" distL="0" distR="0" wp14:anchorId="04974143" wp14:editId="39AF659B">
                  <wp:extent cx="1800225" cy="1676400"/>
                  <wp:effectExtent l="0" t="0" r="9525" b="0"/>
                  <wp:docPr id="17" name="Ả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047" cy="1697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380617" w:rsidRPr="00380617" w:rsidRDefault="00380617" w:rsidP="00380617">
            <w:pPr>
              <w:rPr>
                <w:rFonts w:eastAsia="Calibri" w:cs="Times New Roman"/>
                <w:szCs w:val="26"/>
              </w:rPr>
            </w:pPr>
            <w:r w:rsidRPr="00380617">
              <w:rPr>
                <w:rFonts w:eastAsia="Calibri" w:cs="Times New Roman"/>
                <w:noProof/>
                <w:szCs w:val="26"/>
              </w:rPr>
              <w:drawing>
                <wp:inline distT="0" distB="0" distL="0" distR="0" wp14:anchorId="18D9C2FA" wp14:editId="7519B839">
                  <wp:extent cx="1885950" cy="1714188"/>
                  <wp:effectExtent l="0" t="0" r="0" b="635"/>
                  <wp:docPr id="18" name="Ả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6839" cy="178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380617" w:rsidRPr="00380617" w:rsidRDefault="00380617" w:rsidP="00380617">
            <w:pPr>
              <w:rPr>
                <w:rFonts w:eastAsia="Calibri" w:cs="Times New Roman"/>
                <w:szCs w:val="26"/>
              </w:rPr>
            </w:pPr>
            <w:r w:rsidRPr="00380617">
              <w:rPr>
                <w:rFonts w:eastAsia="Calibri" w:cs="Times New Roman"/>
                <w:noProof/>
                <w:szCs w:val="26"/>
              </w:rPr>
              <w:drawing>
                <wp:inline distT="0" distB="0" distL="0" distR="0" wp14:anchorId="76BD66E1" wp14:editId="5B20AF76">
                  <wp:extent cx="1504315" cy="1666875"/>
                  <wp:effectExtent l="0" t="0" r="635" b="9525"/>
                  <wp:docPr id="19" name="Ảnh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747" cy="1707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617" w:rsidRPr="00380617" w:rsidRDefault="00380617" w:rsidP="00380617">
      <w:pPr>
        <w:spacing w:after="160" w:line="259" w:lineRule="auto"/>
        <w:rPr>
          <w:rFonts w:eastAsia="Calibri" w:cs="Times New Roman"/>
          <w:b/>
          <w:bCs/>
          <w:szCs w:val="26"/>
        </w:rPr>
      </w:pPr>
    </w:p>
    <w:p w:rsidR="00380617" w:rsidRPr="00380617" w:rsidRDefault="00380617" w:rsidP="00380617">
      <w:pPr>
        <w:spacing w:after="160" w:line="259" w:lineRule="auto"/>
        <w:rPr>
          <w:rFonts w:eastAsia="Calibri" w:cs="Times New Roman"/>
          <w:b/>
          <w:bCs/>
          <w:szCs w:val="26"/>
        </w:rPr>
      </w:pPr>
      <w:r w:rsidRPr="00380617">
        <w:rPr>
          <w:rFonts w:eastAsia="Calibri" w:cs="Times New Roman"/>
          <w:b/>
          <w:bCs/>
          <w:szCs w:val="26"/>
        </w:rPr>
        <w:t>III. GIỚI HẠN SINH THÁI</w:t>
      </w:r>
    </w:p>
    <w:p w:rsidR="00380617" w:rsidRPr="00380617" w:rsidRDefault="00380617" w:rsidP="00380617">
      <w:pPr>
        <w:spacing w:after="160" w:line="259" w:lineRule="auto"/>
        <w:rPr>
          <w:rFonts w:eastAsia="Calibri" w:cs="Times New Roman"/>
          <w:color w:val="000000"/>
          <w:szCs w:val="26"/>
          <w:shd w:val="clear" w:color="auto" w:fill="FFFFFF"/>
        </w:rPr>
      </w:pPr>
      <w:proofErr w:type="spellStart"/>
      <w:r w:rsidRPr="00380617">
        <w:rPr>
          <w:rFonts w:eastAsia="Calibri" w:cs="Times New Roman"/>
          <w:color w:val="000000"/>
          <w:szCs w:val="26"/>
          <w:shd w:val="clear" w:color="auto" w:fill="FFFFFF"/>
        </w:rPr>
        <w:t>Là</w:t>
      </w:r>
      <w:proofErr w:type="spellEnd"/>
      <w:r w:rsidRPr="00380617">
        <w:rPr>
          <w:rFonts w:eastAsia="Calibri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80617">
        <w:rPr>
          <w:rFonts w:eastAsia="Calibri" w:cs="Times New Roman"/>
          <w:color w:val="000000"/>
          <w:szCs w:val="26"/>
          <w:shd w:val="clear" w:color="auto" w:fill="FFFFFF"/>
        </w:rPr>
        <w:t>giới</w:t>
      </w:r>
      <w:proofErr w:type="spellEnd"/>
      <w:r w:rsidRPr="00380617">
        <w:rPr>
          <w:rFonts w:eastAsia="Calibri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80617">
        <w:rPr>
          <w:rFonts w:eastAsia="Calibri" w:cs="Times New Roman"/>
          <w:color w:val="000000"/>
          <w:szCs w:val="26"/>
          <w:shd w:val="clear" w:color="auto" w:fill="FFFFFF"/>
        </w:rPr>
        <w:t>hạn</w:t>
      </w:r>
      <w:proofErr w:type="spellEnd"/>
      <w:r w:rsidRPr="00380617">
        <w:rPr>
          <w:rFonts w:eastAsia="Calibri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80617">
        <w:rPr>
          <w:rFonts w:eastAsia="Calibri" w:cs="Times New Roman"/>
          <w:color w:val="000000"/>
          <w:szCs w:val="26"/>
          <w:shd w:val="clear" w:color="auto" w:fill="FFFFFF"/>
        </w:rPr>
        <w:t>chịu</w:t>
      </w:r>
      <w:proofErr w:type="spellEnd"/>
      <w:r w:rsidRPr="00380617">
        <w:rPr>
          <w:rFonts w:eastAsia="Calibri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80617">
        <w:rPr>
          <w:rFonts w:eastAsia="Calibri" w:cs="Times New Roman"/>
          <w:color w:val="000000"/>
          <w:szCs w:val="26"/>
          <w:shd w:val="clear" w:color="auto" w:fill="FFFFFF"/>
        </w:rPr>
        <w:t>đựng</w:t>
      </w:r>
      <w:proofErr w:type="spellEnd"/>
      <w:r w:rsidRPr="00380617">
        <w:rPr>
          <w:rFonts w:eastAsia="Calibri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80617">
        <w:rPr>
          <w:rFonts w:eastAsia="Calibri" w:cs="Times New Roman"/>
          <w:color w:val="000000"/>
          <w:szCs w:val="26"/>
          <w:shd w:val="clear" w:color="auto" w:fill="FFFFFF"/>
        </w:rPr>
        <w:t>của</w:t>
      </w:r>
      <w:proofErr w:type="spellEnd"/>
      <w:r w:rsidRPr="00380617">
        <w:rPr>
          <w:rFonts w:eastAsia="Calibri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80617">
        <w:rPr>
          <w:rFonts w:eastAsia="Calibri" w:cs="Times New Roman"/>
          <w:color w:val="000000"/>
          <w:szCs w:val="26"/>
          <w:shd w:val="clear" w:color="auto" w:fill="FFFFFF"/>
        </w:rPr>
        <w:t>cơ</w:t>
      </w:r>
      <w:proofErr w:type="spellEnd"/>
      <w:r w:rsidRPr="00380617">
        <w:rPr>
          <w:rFonts w:eastAsia="Calibri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80617">
        <w:rPr>
          <w:rFonts w:eastAsia="Calibri" w:cs="Times New Roman"/>
          <w:color w:val="000000"/>
          <w:szCs w:val="26"/>
          <w:shd w:val="clear" w:color="auto" w:fill="FFFFFF"/>
        </w:rPr>
        <w:t>thể</w:t>
      </w:r>
      <w:proofErr w:type="spellEnd"/>
      <w:r w:rsidRPr="00380617">
        <w:rPr>
          <w:rFonts w:eastAsia="Calibri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80617">
        <w:rPr>
          <w:rFonts w:eastAsia="Calibri" w:cs="Times New Roman"/>
          <w:color w:val="000000"/>
          <w:szCs w:val="26"/>
          <w:shd w:val="clear" w:color="auto" w:fill="FFFFFF"/>
        </w:rPr>
        <w:t>sinh</w:t>
      </w:r>
      <w:proofErr w:type="spellEnd"/>
      <w:r w:rsidRPr="00380617">
        <w:rPr>
          <w:rFonts w:eastAsia="Calibri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80617">
        <w:rPr>
          <w:rFonts w:eastAsia="Calibri" w:cs="Times New Roman"/>
          <w:color w:val="000000"/>
          <w:szCs w:val="26"/>
          <w:shd w:val="clear" w:color="auto" w:fill="FFFFFF"/>
        </w:rPr>
        <w:t>vật</w:t>
      </w:r>
      <w:proofErr w:type="spellEnd"/>
      <w:r w:rsidRPr="00380617">
        <w:rPr>
          <w:rFonts w:eastAsia="Calibri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80617">
        <w:rPr>
          <w:rFonts w:eastAsia="Calibri" w:cs="Times New Roman"/>
          <w:color w:val="000000"/>
          <w:szCs w:val="26"/>
          <w:shd w:val="clear" w:color="auto" w:fill="FFFFFF"/>
        </w:rPr>
        <w:t>đối</w:t>
      </w:r>
      <w:proofErr w:type="spellEnd"/>
      <w:r w:rsidRPr="00380617">
        <w:rPr>
          <w:rFonts w:eastAsia="Calibri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80617">
        <w:rPr>
          <w:rFonts w:eastAsia="Calibri" w:cs="Times New Roman"/>
          <w:color w:val="000000"/>
          <w:szCs w:val="26"/>
          <w:shd w:val="clear" w:color="auto" w:fill="FFFFFF"/>
        </w:rPr>
        <w:t>với</w:t>
      </w:r>
      <w:proofErr w:type="spellEnd"/>
      <w:r w:rsidRPr="00380617">
        <w:rPr>
          <w:rFonts w:eastAsia="Calibri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80617">
        <w:rPr>
          <w:rFonts w:eastAsia="Calibri" w:cs="Times New Roman"/>
          <w:color w:val="000000"/>
          <w:szCs w:val="26"/>
          <w:shd w:val="clear" w:color="auto" w:fill="FFFFFF"/>
        </w:rPr>
        <w:t>một</w:t>
      </w:r>
      <w:proofErr w:type="spellEnd"/>
      <w:r w:rsidRPr="00380617">
        <w:rPr>
          <w:rFonts w:eastAsia="Calibri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80617">
        <w:rPr>
          <w:rFonts w:eastAsia="Calibri" w:cs="Times New Roman"/>
          <w:color w:val="000000"/>
          <w:szCs w:val="26"/>
          <w:shd w:val="clear" w:color="auto" w:fill="FFFFFF"/>
        </w:rPr>
        <w:t>nhân</w:t>
      </w:r>
      <w:proofErr w:type="spellEnd"/>
      <w:r w:rsidRPr="00380617">
        <w:rPr>
          <w:rFonts w:eastAsia="Calibri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80617">
        <w:rPr>
          <w:rFonts w:eastAsia="Calibri" w:cs="Times New Roman"/>
          <w:color w:val="000000"/>
          <w:szCs w:val="26"/>
          <w:shd w:val="clear" w:color="auto" w:fill="FFFFFF"/>
        </w:rPr>
        <w:t>tổ</w:t>
      </w:r>
      <w:proofErr w:type="spellEnd"/>
      <w:r w:rsidRPr="00380617">
        <w:rPr>
          <w:rFonts w:eastAsia="Calibri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80617">
        <w:rPr>
          <w:rFonts w:eastAsia="Calibri" w:cs="Times New Roman"/>
          <w:color w:val="000000"/>
          <w:szCs w:val="26"/>
          <w:shd w:val="clear" w:color="auto" w:fill="FFFFFF"/>
        </w:rPr>
        <w:t>sinh</w:t>
      </w:r>
      <w:proofErr w:type="spellEnd"/>
      <w:r w:rsidRPr="00380617">
        <w:rPr>
          <w:rFonts w:eastAsia="Calibri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80617">
        <w:rPr>
          <w:rFonts w:eastAsia="Calibri" w:cs="Times New Roman"/>
          <w:color w:val="000000"/>
          <w:szCs w:val="26"/>
          <w:shd w:val="clear" w:color="auto" w:fill="FFFFFF"/>
        </w:rPr>
        <w:t>thái</w:t>
      </w:r>
      <w:proofErr w:type="spellEnd"/>
      <w:r w:rsidRPr="00380617">
        <w:rPr>
          <w:rFonts w:eastAsia="Calibri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80617">
        <w:rPr>
          <w:rFonts w:eastAsia="Calibri" w:cs="Times New Roman"/>
          <w:color w:val="000000"/>
          <w:szCs w:val="26"/>
          <w:shd w:val="clear" w:color="auto" w:fill="FFFFFF"/>
        </w:rPr>
        <w:t>nhất</w:t>
      </w:r>
      <w:proofErr w:type="spellEnd"/>
      <w:r w:rsidRPr="00380617">
        <w:rPr>
          <w:rFonts w:eastAsia="Calibri" w:cs="Times New Roman"/>
          <w:color w:val="000000"/>
          <w:szCs w:val="26"/>
          <w:shd w:val="clear" w:color="auto" w:fill="FFFFFF"/>
        </w:rPr>
        <w:t xml:space="preserve"> </w:t>
      </w:r>
      <w:proofErr w:type="spellStart"/>
      <w:proofErr w:type="gramStart"/>
      <w:r w:rsidRPr="00380617">
        <w:rPr>
          <w:rFonts w:eastAsia="Calibri" w:cs="Times New Roman"/>
          <w:color w:val="000000"/>
          <w:szCs w:val="26"/>
          <w:shd w:val="clear" w:color="auto" w:fill="FFFFFF"/>
        </w:rPr>
        <w:t>định</w:t>
      </w:r>
      <w:proofErr w:type="spellEnd"/>
      <w:r w:rsidRPr="00380617">
        <w:rPr>
          <w:rFonts w:eastAsia="Calibri" w:cs="Times New Roman"/>
          <w:color w:val="000000"/>
          <w:szCs w:val="26"/>
          <w:shd w:val="clear" w:color="auto" w:fill="FFFFFF"/>
        </w:rPr>
        <w:t xml:space="preserve"> .</w:t>
      </w:r>
      <w:proofErr w:type="gramEnd"/>
      <w:r w:rsidRPr="00380617">
        <w:rPr>
          <w:rFonts w:eastAsia="Calibri" w:cs="Times New Roman"/>
          <w:color w:val="000000"/>
          <w:szCs w:val="26"/>
          <w:shd w:val="clear" w:color="auto" w:fill="FFFFFF"/>
        </w:rPr>
        <w:t xml:space="preserve"> </w:t>
      </w:r>
    </w:p>
    <w:p w:rsidR="00380617" w:rsidRPr="00380617" w:rsidRDefault="00380617" w:rsidP="00380617">
      <w:pPr>
        <w:spacing w:after="160" w:line="259" w:lineRule="auto"/>
        <w:rPr>
          <w:rFonts w:eastAsia="Calibri" w:cs="Times New Roman"/>
          <w:b/>
          <w:bCs/>
          <w:i/>
          <w:iCs/>
          <w:color w:val="000000"/>
          <w:szCs w:val="26"/>
          <w:shd w:val="clear" w:color="auto" w:fill="FFFFFF"/>
        </w:rPr>
      </w:pPr>
      <w:r w:rsidRPr="00380617">
        <w:rPr>
          <w:rFonts w:eastAsia="Calibri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82719" wp14:editId="3E00ACC5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257175" cy="142875"/>
                <wp:effectExtent l="0" t="19050" r="47625" b="47625"/>
                <wp:wrapNone/>
                <wp:docPr id="3" name="Mũi tên: Phả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428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ũi tên: Phải 3" o:spid="_x0000_s1026" type="#_x0000_t13" style="position:absolute;margin-left:0;margin-top:1.45pt;width:20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" adj="15600" fillcolor="#4472c4" strokecolor="#2f528f" strokeweight="1pt">
                <w10:wrap anchorx="margin"/>
              </v:shape>
            </w:pict>
          </mc:Fallback>
        </mc:AlternateContent>
      </w:r>
      <w:r w:rsidRPr="00380617">
        <w:rPr>
          <w:rFonts w:eastAsia="Calibri" w:cs="Times New Roman"/>
          <w:color w:val="000000"/>
          <w:szCs w:val="26"/>
          <w:shd w:val="clear" w:color="auto" w:fill="FFFFFF"/>
        </w:rPr>
        <w:t xml:space="preserve">       </w:t>
      </w:r>
      <w:proofErr w:type="spellStart"/>
      <w:proofErr w:type="gramStart"/>
      <w:r w:rsidRPr="00380617">
        <w:rPr>
          <w:rFonts w:eastAsia="Calibri" w:cs="Times New Roman"/>
          <w:b/>
          <w:bCs/>
          <w:i/>
          <w:iCs/>
          <w:color w:val="000000"/>
          <w:szCs w:val="26"/>
          <w:shd w:val="clear" w:color="auto" w:fill="FFFFFF"/>
        </w:rPr>
        <w:t>Nằm</w:t>
      </w:r>
      <w:proofErr w:type="spellEnd"/>
      <w:r w:rsidRPr="00380617">
        <w:rPr>
          <w:rFonts w:eastAsia="Calibri" w:cs="Times New Roman"/>
          <w:b/>
          <w:bCs/>
          <w:i/>
          <w:iCs/>
          <w:color w:val="000000"/>
          <w:szCs w:val="26"/>
          <w:shd w:val="clear" w:color="auto" w:fill="FFFFFF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i/>
          <w:iCs/>
          <w:color w:val="000000"/>
          <w:szCs w:val="26"/>
          <w:shd w:val="clear" w:color="auto" w:fill="FFFFFF"/>
        </w:rPr>
        <w:t>ngoài</w:t>
      </w:r>
      <w:proofErr w:type="spellEnd"/>
      <w:r w:rsidRPr="00380617">
        <w:rPr>
          <w:rFonts w:eastAsia="Calibri" w:cs="Times New Roman"/>
          <w:b/>
          <w:bCs/>
          <w:i/>
          <w:iCs/>
          <w:color w:val="000000"/>
          <w:szCs w:val="26"/>
          <w:shd w:val="clear" w:color="auto" w:fill="FFFFFF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i/>
          <w:iCs/>
          <w:color w:val="000000"/>
          <w:szCs w:val="26"/>
          <w:shd w:val="clear" w:color="auto" w:fill="FFFFFF"/>
        </w:rPr>
        <w:t>giới</w:t>
      </w:r>
      <w:proofErr w:type="spellEnd"/>
      <w:r w:rsidRPr="00380617">
        <w:rPr>
          <w:rFonts w:eastAsia="Calibri" w:cs="Times New Roman"/>
          <w:b/>
          <w:bCs/>
          <w:i/>
          <w:iCs/>
          <w:color w:val="000000"/>
          <w:szCs w:val="26"/>
          <w:shd w:val="clear" w:color="auto" w:fill="FFFFFF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i/>
          <w:iCs/>
          <w:color w:val="000000"/>
          <w:szCs w:val="26"/>
          <w:shd w:val="clear" w:color="auto" w:fill="FFFFFF"/>
        </w:rPr>
        <w:t>hạn</w:t>
      </w:r>
      <w:proofErr w:type="spellEnd"/>
      <w:r w:rsidRPr="00380617">
        <w:rPr>
          <w:rFonts w:eastAsia="Calibri" w:cs="Times New Roman"/>
          <w:b/>
          <w:bCs/>
          <w:i/>
          <w:iCs/>
          <w:color w:val="000000"/>
          <w:szCs w:val="26"/>
          <w:shd w:val="clear" w:color="auto" w:fill="FFFFFF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i/>
          <w:iCs/>
          <w:color w:val="000000"/>
          <w:szCs w:val="26"/>
          <w:shd w:val="clear" w:color="auto" w:fill="FFFFFF"/>
        </w:rPr>
        <w:t>này</w:t>
      </w:r>
      <w:proofErr w:type="spellEnd"/>
      <w:r w:rsidRPr="00380617">
        <w:rPr>
          <w:rFonts w:eastAsia="Calibri" w:cs="Times New Roman"/>
          <w:b/>
          <w:bCs/>
          <w:i/>
          <w:iCs/>
          <w:color w:val="000000"/>
          <w:szCs w:val="26"/>
          <w:shd w:val="clear" w:color="auto" w:fill="FFFFFF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i/>
          <w:iCs/>
          <w:color w:val="000000"/>
          <w:szCs w:val="26"/>
          <w:shd w:val="clear" w:color="auto" w:fill="FFFFFF"/>
        </w:rPr>
        <w:t>sinh</w:t>
      </w:r>
      <w:proofErr w:type="spellEnd"/>
      <w:r w:rsidRPr="00380617">
        <w:rPr>
          <w:rFonts w:eastAsia="Calibri" w:cs="Times New Roman"/>
          <w:b/>
          <w:bCs/>
          <w:i/>
          <w:iCs/>
          <w:color w:val="000000"/>
          <w:szCs w:val="26"/>
          <w:shd w:val="clear" w:color="auto" w:fill="FFFFFF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i/>
          <w:iCs/>
          <w:color w:val="000000"/>
          <w:szCs w:val="26"/>
          <w:shd w:val="clear" w:color="auto" w:fill="FFFFFF"/>
        </w:rPr>
        <w:t>vật</w:t>
      </w:r>
      <w:proofErr w:type="spellEnd"/>
      <w:r w:rsidRPr="00380617">
        <w:rPr>
          <w:rFonts w:eastAsia="Calibri" w:cs="Times New Roman"/>
          <w:b/>
          <w:bCs/>
          <w:i/>
          <w:iCs/>
          <w:color w:val="000000"/>
          <w:szCs w:val="26"/>
          <w:shd w:val="clear" w:color="auto" w:fill="FFFFFF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i/>
          <w:iCs/>
          <w:color w:val="000000"/>
          <w:szCs w:val="26"/>
          <w:shd w:val="clear" w:color="auto" w:fill="FFFFFF"/>
        </w:rPr>
        <w:t>sẽ</w:t>
      </w:r>
      <w:proofErr w:type="spellEnd"/>
      <w:r w:rsidRPr="00380617">
        <w:rPr>
          <w:rFonts w:eastAsia="Calibri" w:cs="Times New Roman"/>
          <w:b/>
          <w:bCs/>
          <w:i/>
          <w:iCs/>
          <w:color w:val="000000"/>
          <w:szCs w:val="26"/>
          <w:shd w:val="clear" w:color="auto" w:fill="FFFFFF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i/>
          <w:iCs/>
          <w:color w:val="000000"/>
          <w:szCs w:val="26"/>
          <w:shd w:val="clear" w:color="auto" w:fill="FFFFFF"/>
        </w:rPr>
        <w:t>yếu</w:t>
      </w:r>
      <w:proofErr w:type="spellEnd"/>
      <w:r w:rsidRPr="00380617">
        <w:rPr>
          <w:rFonts w:eastAsia="Calibri" w:cs="Times New Roman"/>
          <w:b/>
          <w:bCs/>
          <w:i/>
          <w:iCs/>
          <w:color w:val="000000"/>
          <w:szCs w:val="26"/>
          <w:shd w:val="clear" w:color="auto" w:fill="FFFFFF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i/>
          <w:iCs/>
          <w:color w:val="000000"/>
          <w:szCs w:val="26"/>
          <w:shd w:val="clear" w:color="auto" w:fill="FFFFFF"/>
        </w:rPr>
        <w:t>dần</w:t>
      </w:r>
      <w:proofErr w:type="spellEnd"/>
      <w:r w:rsidRPr="00380617">
        <w:rPr>
          <w:rFonts w:eastAsia="Calibri" w:cs="Times New Roman"/>
          <w:b/>
          <w:bCs/>
          <w:i/>
          <w:iCs/>
          <w:color w:val="000000"/>
          <w:szCs w:val="26"/>
          <w:shd w:val="clear" w:color="auto" w:fill="FFFFFF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i/>
          <w:iCs/>
          <w:color w:val="000000"/>
          <w:szCs w:val="26"/>
          <w:shd w:val="clear" w:color="auto" w:fill="FFFFFF"/>
        </w:rPr>
        <w:t>và</w:t>
      </w:r>
      <w:proofErr w:type="spellEnd"/>
      <w:r w:rsidRPr="00380617">
        <w:rPr>
          <w:rFonts w:eastAsia="Calibri" w:cs="Times New Roman"/>
          <w:b/>
          <w:bCs/>
          <w:i/>
          <w:iCs/>
          <w:color w:val="000000"/>
          <w:szCs w:val="26"/>
          <w:shd w:val="clear" w:color="auto" w:fill="FFFFFF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i/>
          <w:iCs/>
          <w:color w:val="000000"/>
          <w:szCs w:val="26"/>
          <w:shd w:val="clear" w:color="auto" w:fill="FFFFFF"/>
        </w:rPr>
        <w:t>chết</w:t>
      </w:r>
      <w:proofErr w:type="spellEnd"/>
      <w:r w:rsidRPr="00380617">
        <w:rPr>
          <w:rFonts w:eastAsia="Calibri" w:cs="Times New Roman"/>
          <w:b/>
          <w:bCs/>
          <w:i/>
          <w:iCs/>
          <w:color w:val="000000"/>
          <w:szCs w:val="26"/>
          <w:shd w:val="clear" w:color="auto" w:fill="FFFFFF"/>
        </w:rPr>
        <w:t>.</w:t>
      </w:r>
      <w:proofErr w:type="gramEnd"/>
    </w:p>
    <w:p w:rsidR="00380617" w:rsidRPr="00380617" w:rsidRDefault="00380617" w:rsidP="00380617">
      <w:pPr>
        <w:spacing w:after="160" w:line="259" w:lineRule="auto"/>
        <w:rPr>
          <w:rFonts w:eastAsia="Calibri" w:cs="Times New Roman"/>
          <w:color w:val="000000"/>
          <w:szCs w:val="26"/>
          <w:shd w:val="clear" w:color="auto" w:fill="FFFFFF"/>
        </w:rPr>
      </w:pPr>
      <w:r w:rsidRPr="00380617">
        <w:rPr>
          <w:rFonts w:eastAsia="Calibri" w:cs="Times New Roman"/>
          <w:color w:val="000000"/>
          <w:szCs w:val="26"/>
          <w:shd w:val="clear" w:color="auto" w:fill="FFFFFF"/>
        </w:rPr>
        <w:lastRenderedPageBreak/>
        <w:t xml:space="preserve">VD: </w:t>
      </w:r>
      <w:proofErr w:type="spellStart"/>
      <w:r w:rsidRPr="00380617">
        <w:rPr>
          <w:rFonts w:eastAsia="Calibri" w:cs="Times New Roman"/>
          <w:color w:val="000000"/>
          <w:szCs w:val="26"/>
          <w:shd w:val="clear" w:color="auto" w:fill="FFFFFF"/>
        </w:rPr>
        <w:t>Giới</w:t>
      </w:r>
      <w:proofErr w:type="spellEnd"/>
      <w:r w:rsidRPr="00380617">
        <w:rPr>
          <w:rFonts w:eastAsia="Calibri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80617">
        <w:rPr>
          <w:rFonts w:eastAsia="Calibri" w:cs="Times New Roman"/>
          <w:color w:val="000000"/>
          <w:szCs w:val="26"/>
          <w:shd w:val="clear" w:color="auto" w:fill="FFFFFF"/>
        </w:rPr>
        <w:t>hạn</w:t>
      </w:r>
      <w:proofErr w:type="spellEnd"/>
      <w:r w:rsidRPr="00380617">
        <w:rPr>
          <w:rFonts w:eastAsia="Calibri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80617">
        <w:rPr>
          <w:rFonts w:eastAsia="Calibri" w:cs="Times New Roman"/>
          <w:color w:val="000000"/>
          <w:szCs w:val="26"/>
          <w:shd w:val="clear" w:color="auto" w:fill="FFFFFF"/>
        </w:rPr>
        <w:t>nhiệt</w:t>
      </w:r>
      <w:proofErr w:type="spellEnd"/>
      <w:r w:rsidRPr="00380617">
        <w:rPr>
          <w:rFonts w:eastAsia="Calibri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80617">
        <w:rPr>
          <w:rFonts w:eastAsia="Calibri" w:cs="Times New Roman"/>
          <w:color w:val="000000"/>
          <w:szCs w:val="26"/>
          <w:shd w:val="clear" w:color="auto" w:fill="FFFFFF"/>
        </w:rPr>
        <w:t>độ</w:t>
      </w:r>
      <w:proofErr w:type="spellEnd"/>
      <w:r w:rsidRPr="00380617">
        <w:rPr>
          <w:rFonts w:eastAsia="Calibri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80617">
        <w:rPr>
          <w:rFonts w:eastAsia="Calibri" w:cs="Times New Roman"/>
          <w:color w:val="000000"/>
          <w:szCs w:val="26"/>
          <w:shd w:val="clear" w:color="auto" w:fill="FFFFFF"/>
        </w:rPr>
        <w:t>của</w:t>
      </w:r>
      <w:proofErr w:type="spellEnd"/>
      <w:r w:rsidRPr="00380617">
        <w:rPr>
          <w:rFonts w:eastAsia="Calibri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80617">
        <w:rPr>
          <w:rFonts w:eastAsia="Calibri" w:cs="Times New Roman"/>
          <w:color w:val="000000"/>
          <w:szCs w:val="26"/>
          <w:shd w:val="clear" w:color="auto" w:fill="FFFFFF"/>
        </w:rPr>
        <w:t>cá</w:t>
      </w:r>
      <w:proofErr w:type="spellEnd"/>
      <w:r w:rsidRPr="00380617">
        <w:rPr>
          <w:rFonts w:eastAsia="Calibri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80617">
        <w:rPr>
          <w:rFonts w:eastAsia="Calibri" w:cs="Times New Roman"/>
          <w:color w:val="000000"/>
          <w:szCs w:val="26"/>
          <w:shd w:val="clear" w:color="auto" w:fill="FFFFFF"/>
        </w:rPr>
        <w:t>rô</w:t>
      </w:r>
      <w:proofErr w:type="spellEnd"/>
      <w:r w:rsidRPr="00380617">
        <w:rPr>
          <w:rFonts w:eastAsia="Calibri" w:cs="Times New Roman"/>
          <w:color w:val="000000"/>
          <w:szCs w:val="26"/>
          <w:shd w:val="clear" w:color="auto" w:fill="FFFFFF"/>
        </w:rPr>
        <w:t xml:space="preserve"> phi ở </w:t>
      </w:r>
      <w:proofErr w:type="spellStart"/>
      <w:r w:rsidRPr="00380617">
        <w:rPr>
          <w:rFonts w:eastAsia="Calibri" w:cs="Times New Roman"/>
          <w:color w:val="000000"/>
          <w:szCs w:val="26"/>
          <w:shd w:val="clear" w:color="auto" w:fill="FFFFFF"/>
        </w:rPr>
        <w:t>Việt</w:t>
      </w:r>
      <w:proofErr w:type="spellEnd"/>
      <w:r w:rsidRPr="00380617">
        <w:rPr>
          <w:rFonts w:eastAsia="Calibri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80617">
        <w:rPr>
          <w:rFonts w:eastAsia="Calibri" w:cs="Times New Roman"/>
          <w:color w:val="000000"/>
          <w:szCs w:val="26"/>
          <w:shd w:val="clear" w:color="auto" w:fill="FFFFFF"/>
        </w:rPr>
        <w:t>nam</w:t>
      </w:r>
      <w:proofErr w:type="spellEnd"/>
      <w:r w:rsidRPr="00380617">
        <w:rPr>
          <w:rFonts w:eastAsia="Calibri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80617">
        <w:rPr>
          <w:rFonts w:eastAsia="Calibri" w:cs="Times New Roman"/>
          <w:color w:val="000000"/>
          <w:szCs w:val="26"/>
          <w:shd w:val="clear" w:color="auto" w:fill="FFFFFF"/>
        </w:rPr>
        <w:t>là</w:t>
      </w:r>
      <w:proofErr w:type="spellEnd"/>
      <w:r w:rsidRPr="00380617">
        <w:rPr>
          <w:rFonts w:eastAsia="Calibri" w:cs="Times New Roman"/>
          <w:color w:val="000000"/>
          <w:szCs w:val="26"/>
          <w:shd w:val="clear" w:color="auto" w:fill="FFFFFF"/>
        </w:rPr>
        <w:t xml:space="preserve"> 5</w:t>
      </w:r>
      <w:r w:rsidRPr="00380617">
        <w:rPr>
          <w:rFonts w:eastAsia="Calibri" w:cs="Times New Roman"/>
          <w:color w:val="000000"/>
          <w:szCs w:val="26"/>
          <w:shd w:val="clear" w:color="auto" w:fill="FFFFFF"/>
          <w:vertAlign w:val="superscript"/>
        </w:rPr>
        <w:t>0</w:t>
      </w:r>
      <w:r w:rsidRPr="00380617">
        <w:rPr>
          <w:rFonts w:eastAsia="Calibri" w:cs="Times New Roman"/>
          <w:color w:val="000000"/>
          <w:szCs w:val="26"/>
          <w:shd w:val="clear" w:color="auto" w:fill="FFFFFF"/>
        </w:rPr>
        <w:t>C – 42</w:t>
      </w:r>
      <w:r w:rsidRPr="00380617">
        <w:rPr>
          <w:rFonts w:eastAsia="Calibri" w:cs="Times New Roman"/>
          <w:color w:val="000000"/>
          <w:szCs w:val="26"/>
          <w:shd w:val="clear" w:color="auto" w:fill="FFFFFF"/>
          <w:vertAlign w:val="superscript"/>
        </w:rPr>
        <w:t>0</w:t>
      </w:r>
      <w:r w:rsidRPr="00380617">
        <w:rPr>
          <w:rFonts w:eastAsia="Calibri" w:cs="Times New Roman"/>
          <w:color w:val="000000"/>
          <w:szCs w:val="26"/>
          <w:shd w:val="clear" w:color="auto" w:fill="FFFFFF"/>
        </w:rPr>
        <w:t>C</w:t>
      </w:r>
    </w:p>
    <w:p w:rsidR="00380617" w:rsidRPr="00380617" w:rsidRDefault="00380617" w:rsidP="00380617">
      <w:pPr>
        <w:spacing w:after="160" w:line="259" w:lineRule="auto"/>
        <w:rPr>
          <w:rFonts w:eastAsia="Calibri" w:cs="Times New Roman"/>
          <w:color w:val="000000"/>
          <w:szCs w:val="26"/>
        </w:rPr>
      </w:pPr>
      <w:r w:rsidRPr="00380617">
        <w:rPr>
          <w:rFonts w:ascii="Calibri" w:eastAsia="Calibri" w:hAnsi="Calibri" w:cs="Times New Roman"/>
          <w:noProof/>
          <w:sz w:val="22"/>
        </w:rPr>
        <w:drawing>
          <wp:inline distT="0" distB="0" distL="0" distR="0" wp14:anchorId="3AF0CE5E" wp14:editId="4329CCF5">
            <wp:extent cx="5295900" cy="3505200"/>
            <wp:effectExtent l="0" t="0" r="0" b="0"/>
            <wp:docPr id="20" name="Ả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617" w:rsidRDefault="00380617" w:rsidP="00380617">
      <w:pPr>
        <w:spacing w:after="160" w:line="259" w:lineRule="auto"/>
        <w:rPr>
          <w:rFonts w:eastAsia="Calibri" w:cs="Times New Roman"/>
          <w:b/>
          <w:bCs/>
          <w:color w:val="FF0000"/>
          <w:szCs w:val="26"/>
        </w:rPr>
      </w:pPr>
    </w:p>
    <w:p w:rsidR="00380617" w:rsidRDefault="00380617" w:rsidP="00380617">
      <w:pPr>
        <w:spacing w:after="160" w:line="259" w:lineRule="auto"/>
        <w:rPr>
          <w:rFonts w:eastAsia="Calibri" w:cs="Times New Roman"/>
          <w:b/>
          <w:bCs/>
          <w:color w:val="FF0000"/>
          <w:szCs w:val="26"/>
        </w:rPr>
      </w:pPr>
    </w:p>
    <w:p w:rsidR="00380617" w:rsidRDefault="00380617" w:rsidP="00380617">
      <w:pPr>
        <w:spacing w:after="160" w:line="259" w:lineRule="auto"/>
        <w:rPr>
          <w:rFonts w:eastAsia="Calibri" w:cs="Times New Roman"/>
          <w:b/>
          <w:bCs/>
          <w:color w:val="FF0000"/>
          <w:szCs w:val="26"/>
        </w:rPr>
      </w:pPr>
    </w:p>
    <w:p w:rsidR="00380617" w:rsidRDefault="00380617" w:rsidP="00380617">
      <w:pPr>
        <w:spacing w:after="160" w:line="259" w:lineRule="auto"/>
        <w:rPr>
          <w:rFonts w:eastAsia="Calibri" w:cs="Times New Roman"/>
          <w:b/>
          <w:bCs/>
          <w:color w:val="FF0000"/>
          <w:szCs w:val="26"/>
        </w:rPr>
      </w:pPr>
      <w:bookmarkStart w:id="0" w:name="_GoBack"/>
      <w:bookmarkEnd w:id="0"/>
    </w:p>
    <w:p w:rsidR="00380617" w:rsidRPr="00380617" w:rsidRDefault="00380617" w:rsidP="00380617">
      <w:pPr>
        <w:spacing w:after="160" w:line="259" w:lineRule="auto"/>
        <w:rPr>
          <w:rFonts w:eastAsia="Calibri" w:cs="Times New Roman"/>
          <w:b/>
          <w:bCs/>
          <w:i/>
          <w:iCs/>
          <w:sz w:val="32"/>
          <w:szCs w:val="32"/>
        </w:rPr>
      </w:pPr>
      <w:proofErr w:type="spellStart"/>
      <w:r w:rsidRPr="00380617">
        <w:rPr>
          <w:rFonts w:eastAsia="Calibri" w:cs="Times New Roman"/>
          <w:b/>
          <w:bCs/>
          <w:i/>
          <w:iCs/>
          <w:sz w:val="32"/>
          <w:szCs w:val="32"/>
        </w:rPr>
        <w:t>Các</w:t>
      </w:r>
      <w:proofErr w:type="spellEnd"/>
      <w:r w:rsidRPr="00380617">
        <w:rPr>
          <w:rFonts w:eastAsia="Calibri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i/>
          <w:iCs/>
          <w:sz w:val="32"/>
          <w:szCs w:val="32"/>
        </w:rPr>
        <w:t>em</w:t>
      </w:r>
      <w:proofErr w:type="spellEnd"/>
      <w:r w:rsidRPr="00380617">
        <w:rPr>
          <w:rFonts w:eastAsia="Calibri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i/>
          <w:iCs/>
          <w:sz w:val="32"/>
          <w:szCs w:val="32"/>
        </w:rPr>
        <w:t>học</w:t>
      </w:r>
      <w:proofErr w:type="spellEnd"/>
      <w:r w:rsidRPr="00380617">
        <w:rPr>
          <w:rFonts w:eastAsia="Calibri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i/>
          <w:iCs/>
          <w:sz w:val="32"/>
          <w:szCs w:val="32"/>
        </w:rPr>
        <w:t>sinh</w:t>
      </w:r>
      <w:proofErr w:type="spellEnd"/>
      <w:r w:rsidRPr="00380617">
        <w:rPr>
          <w:rFonts w:eastAsia="Calibri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i/>
          <w:iCs/>
          <w:sz w:val="32"/>
          <w:szCs w:val="32"/>
        </w:rPr>
        <w:t>xem</w:t>
      </w:r>
      <w:proofErr w:type="spellEnd"/>
      <w:r w:rsidRPr="00380617">
        <w:rPr>
          <w:rFonts w:eastAsia="Calibri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i/>
          <w:iCs/>
          <w:sz w:val="32"/>
          <w:szCs w:val="32"/>
        </w:rPr>
        <w:t>nội</w:t>
      </w:r>
      <w:proofErr w:type="spellEnd"/>
      <w:r w:rsidRPr="00380617">
        <w:rPr>
          <w:rFonts w:eastAsia="Calibri" w:cs="Times New Roman"/>
          <w:b/>
          <w:bCs/>
          <w:i/>
          <w:iCs/>
          <w:sz w:val="32"/>
          <w:szCs w:val="32"/>
        </w:rPr>
        <w:t xml:space="preserve"> dung </w:t>
      </w:r>
      <w:proofErr w:type="spellStart"/>
      <w:r w:rsidRPr="00380617">
        <w:rPr>
          <w:rFonts w:eastAsia="Calibri" w:cs="Times New Roman"/>
          <w:b/>
          <w:bCs/>
          <w:i/>
          <w:iCs/>
          <w:sz w:val="32"/>
          <w:szCs w:val="32"/>
        </w:rPr>
        <w:t>và</w:t>
      </w:r>
      <w:proofErr w:type="spellEnd"/>
      <w:r w:rsidRPr="00380617">
        <w:rPr>
          <w:rFonts w:eastAsia="Calibri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i/>
          <w:iCs/>
          <w:sz w:val="32"/>
          <w:szCs w:val="32"/>
        </w:rPr>
        <w:t>điền</w:t>
      </w:r>
      <w:proofErr w:type="spellEnd"/>
      <w:r w:rsidRPr="00380617">
        <w:rPr>
          <w:rFonts w:eastAsia="Calibri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i/>
          <w:iCs/>
          <w:sz w:val="32"/>
          <w:szCs w:val="32"/>
        </w:rPr>
        <w:t>vào</w:t>
      </w:r>
      <w:proofErr w:type="spellEnd"/>
      <w:r w:rsidRPr="00380617">
        <w:rPr>
          <w:rFonts w:eastAsia="Calibri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i/>
          <w:iCs/>
          <w:sz w:val="32"/>
          <w:szCs w:val="32"/>
        </w:rPr>
        <w:t>vở</w:t>
      </w:r>
      <w:proofErr w:type="spellEnd"/>
      <w:r w:rsidRPr="00380617">
        <w:rPr>
          <w:rFonts w:eastAsia="Calibri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i/>
          <w:iCs/>
          <w:sz w:val="32"/>
          <w:szCs w:val="32"/>
        </w:rPr>
        <w:t>tài</w:t>
      </w:r>
      <w:proofErr w:type="spellEnd"/>
      <w:r w:rsidRPr="00380617">
        <w:rPr>
          <w:rFonts w:eastAsia="Calibri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i/>
          <w:iCs/>
          <w:sz w:val="32"/>
          <w:szCs w:val="32"/>
        </w:rPr>
        <w:t>liệu</w:t>
      </w:r>
      <w:proofErr w:type="spellEnd"/>
      <w:r w:rsidRPr="00380617">
        <w:rPr>
          <w:rFonts w:eastAsia="Calibri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i/>
          <w:iCs/>
          <w:sz w:val="32"/>
          <w:szCs w:val="32"/>
        </w:rPr>
        <w:t>sinh</w:t>
      </w:r>
      <w:proofErr w:type="spellEnd"/>
      <w:r w:rsidRPr="00380617">
        <w:rPr>
          <w:rFonts w:eastAsia="Calibri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380617">
        <w:rPr>
          <w:rFonts w:eastAsia="Calibri" w:cs="Times New Roman"/>
          <w:b/>
          <w:bCs/>
          <w:i/>
          <w:iCs/>
          <w:sz w:val="32"/>
          <w:szCs w:val="32"/>
        </w:rPr>
        <w:t>học</w:t>
      </w:r>
      <w:proofErr w:type="spellEnd"/>
      <w:r w:rsidRPr="00380617">
        <w:rPr>
          <w:rFonts w:eastAsia="Calibri" w:cs="Times New Roman"/>
          <w:b/>
          <w:bCs/>
          <w:i/>
          <w:iCs/>
          <w:sz w:val="32"/>
          <w:szCs w:val="32"/>
        </w:rPr>
        <w:t>!</w:t>
      </w:r>
    </w:p>
    <w:p w:rsidR="00380617" w:rsidRPr="00380617" w:rsidRDefault="00380617" w:rsidP="00380617">
      <w:pPr>
        <w:spacing w:after="160" w:line="259" w:lineRule="auto"/>
        <w:rPr>
          <w:rFonts w:eastAsia="Calibri" w:cs="Times New Roman"/>
          <w:b/>
          <w:bCs/>
          <w:color w:val="FF0000"/>
          <w:szCs w:val="26"/>
        </w:rPr>
      </w:pPr>
      <w:r w:rsidRPr="00380617">
        <w:rPr>
          <w:rFonts w:eastAsia="Calibri" w:cs="Times New Roman"/>
          <w:b/>
          <w:bCs/>
          <w:color w:val="FF0000"/>
          <w:szCs w:val="26"/>
        </w:rPr>
        <w:t xml:space="preserve">CÁC EM ĐIỀN XONG PHẦN LÝ THUYẾT THÌ LÀM BÀI </w:t>
      </w:r>
      <w:proofErr w:type="gramStart"/>
      <w:r w:rsidRPr="00380617">
        <w:rPr>
          <w:rFonts w:eastAsia="Calibri" w:cs="Times New Roman"/>
          <w:b/>
          <w:bCs/>
          <w:color w:val="FF0000"/>
          <w:szCs w:val="26"/>
        </w:rPr>
        <w:t>TẬP :</w:t>
      </w:r>
      <w:proofErr w:type="gramEnd"/>
      <w:r w:rsidRPr="00380617">
        <w:rPr>
          <w:rFonts w:eastAsia="Calibri" w:cs="Times New Roman"/>
          <w:b/>
          <w:bCs/>
          <w:color w:val="FF0000"/>
          <w:szCs w:val="26"/>
        </w:rPr>
        <w:t xml:space="preserve"> </w:t>
      </w:r>
      <w:r w:rsidRPr="00380617">
        <w:rPr>
          <w:rFonts w:eastAsia="Calibri" w:cs="Times New Roman"/>
          <w:b/>
          <w:bCs/>
          <w:i/>
          <w:iCs/>
          <w:color w:val="FF0000"/>
          <w:szCs w:val="26"/>
        </w:rPr>
        <w:t>3,4,5,6</w:t>
      </w:r>
      <w:r w:rsidRPr="00380617">
        <w:rPr>
          <w:rFonts w:eastAsia="Calibri" w:cs="Times New Roman"/>
          <w:b/>
          <w:bCs/>
          <w:color w:val="FF0000"/>
          <w:szCs w:val="26"/>
        </w:rPr>
        <w:t xml:space="preserve"> TRANG 83 VỞ TÀI LIỆU SINH HỌC NHÉ! CHÚC CÁC EM HỌC TỐT!</w:t>
      </w:r>
      <w:r w:rsidRPr="00380617">
        <w:rPr>
          <w:rFonts w:eastAsia="Calibri" w:cs="Times New Roman"/>
          <w:b/>
          <w:bCs/>
          <w:color w:val="FF0000"/>
          <w:szCs w:val="26"/>
        </w:rPr>
        <w:br/>
      </w:r>
      <w:r w:rsidRPr="00380617">
        <w:rPr>
          <w:rFonts w:eastAsia="Calibri" w:cs="Times New Roman"/>
          <w:b/>
          <w:bCs/>
          <w:color w:val="FF0000"/>
          <w:szCs w:val="26"/>
        </w:rPr>
        <w:br/>
      </w:r>
    </w:p>
    <w:p w:rsidR="00C649EF" w:rsidRPr="000818B0" w:rsidRDefault="00C649EF" w:rsidP="00380617">
      <w:pPr>
        <w:spacing w:line="0" w:lineRule="atLeast"/>
        <w:ind w:right="40"/>
        <w:jc w:val="center"/>
        <w:rPr>
          <w:rFonts w:eastAsia="Times New Roman"/>
          <w:bCs/>
        </w:rPr>
      </w:pPr>
    </w:p>
    <w:sectPr w:rsidR="00C649EF" w:rsidRPr="000818B0" w:rsidSect="00B47C0A">
      <w:headerReference w:type="default" r:id="rId18"/>
      <w:footerReference w:type="default" r:id="rId19"/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778" w:rsidRDefault="00A04778" w:rsidP="00C649EF">
      <w:pPr>
        <w:spacing w:after="0" w:line="240" w:lineRule="auto"/>
      </w:pPr>
      <w:r>
        <w:separator/>
      </w:r>
    </w:p>
  </w:endnote>
  <w:endnote w:type="continuationSeparator" w:id="0">
    <w:p w:rsidR="00A04778" w:rsidRDefault="00A04778" w:rsidP="00C6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9EF" w:rsidRDefault="00C649E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C649EF">
      <w:rPr>
        <w:rFonts w:asciiTheme="majorHAnsi" w:eastAsiaTheme="majorEastAsia" w:hAnsiTheme="majorHAnsi" w:cstheme="majorBidi"/>
        <w:b/>
        <w:i/>
        <w:color w:val="FF0000"/>
      </w:rPr>
      <w:t>Giáo viên bộ môn sẽ kiểm tra bài khi học sinh đi học trở lại.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C649EF">
      <w:rPr>
        <w:rFonts w:asciiTheme="majorHAnsi" w:eastAsiaTheme="majorEastAsia" w:hAnsiTheme="majorHAnsi" w:cstheme="majorBidi"/>
        <w:sz w:val="20"/>
      </w:rPr>
      <w:t xml:space="preserve">Trang </w:t>
    </w:r>
    <w:r w:rsidRPr="00C649EF">
      <w:rPr>
        <w:rFonts w:asciiTheme="minorHAnsi" w:eastAsiaTheme="minorEastAsia" w:hAnsiTheme="minorHAnsi"/>
        <w:sz w:val="20"/>
      </w:rPr>
      <w:fldChar w:fldCharType="begin"/>
    </w:r>
    <w:r w:rsidRPr="00C649EF">
      <w:rPr>
        <w:sz w:val="20"/>
      </w:rPr>
      <w:instrText xml:space="preserve"> PAGE   \* MERGEFORMAT </w:instrText>
    </w:r>
    <w:r w:rsidRPr="00C649EF">
      <w:rPr>
        <w:rFonts w:asciiTheme="minorHAnsi" w:eastAsiaTheme="minorEastAsia" w:hAnsiTheme="minorHAnsi"/>
        <w:sz w:val="20"/>
      </w:rPr>
      <w:fldChar w:fldCharType="separate"/>
    </w:r>
    <w:r w:rsidR="00380617" w:rsidRPr="00380617">
      <w:rPr>
        <w:rFonts w:asciiTheme="majorHAnsi" w:eastAsiaTheme="majorEastAsia" w:hAnsiTheme="majorHAnsi" w:cstheme="majorBidi"/>
        <w:noProof/>
        <w:sz w:val="20"/>
      </w:rPr>
      <w:t>3</w:t>
    </w:r>
    <w:r w:rsidRPr="00C649EF">
      <w:rPr>
        <w:rFonts w:asciiTheme="majorHAnsi" w:eastAsiaTheme="majorEastAsia" w:hAnsiTheme="majorHAnsi" w:cstheme="majorBidi"/>
        <w:noProof/>
        <w:sz w:val="20"/>
      </w:rPr>
      <w:fldChar w:fldCharType="end"/>
    </w:r>
  </w:p>
  <w:p w:rsidR="00C649EF" w:rsidRDefault="00C649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778" w:rsidRDefault="00A04778" w:rsidP="00C649EF">
      <w:pPr>
        <w:spacing w:after="0" w:line="240" w:lineRule="auto"/>
      </w:pPr>
      <w:r>
        <w:separator/>
      </w:r>
    </w:p>
  </w:footnote>
  <w:footnote w:type="continuationSeparator" w:id="0">
    <w:p w:rsidR="00A04778" w:rsidRDefault="00A04778" w:rsidP="00C6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color w:val="FF0000"/>
      </w:rPr>
      <w:alias w:val="Title"/>
      <w:id w:val="77738743"/>
      <w:placeholder>
        <w:docPart w:val="3708B2A26ED848328557A42CB36BA72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649EF" w:rsidRPr="00C649EF" w:rsidRDefault="00C649E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</w:pPr>
        <w:proofErr w:type="spellStart"/>
        <w:r w:rsidRPr="00C649EF">
          <w:rPr>
            <w:b/>
            <w:color w:val="FF0000"/>
          </w:rPr>
          <w:t>Trường</w:t>
        </w:r>
        <w:proofErr w:type="spellEnd"/>
        <w:r w:rsidRPr="00C649EF">
          <w:rPr>
            <w:b/>
            <w:color w:val="FF0000"/>
          </w:rPr>
          <w:t xml:space="preserve"> THCS </w:t>
        </w:r>
        <w:proofErr w:type="spellStart"/>
        <w:r w:rsidRPr="00C649EF">
          <w:rPr>
            <w:b/>
            <w:color w:val="FF0000"/>
          </w:rPr>
          <w:t>Nguyễ</w:t>
        </w:r>
        <w:r w:rsidR="0048562D">
          <w:rPr>
            <w:b/>
            <w:color w:val="FF0000"/>
          </w:rPr>
          <w:t>n</w:t>
        </w:r>
        <w:proofErr w:type="spellEnd"/>
        <w:r w:rsidR="0048562D">
          <w:rPr>
            <w:b/>
            <w:color w:val="FF0000"/>
          </w:rPr>
          <w:t xml:space="preserve"> An </w:t>
        </w:r>
        <w:proofErr w:type="spellStart"/>
        <w:r w:rsidR="0048562D">
          <w:rPr>
            <w:b/>
            <w:color w:val="FF0000"/>
          </w:rPr>
          <w:t>Khương</w:t>
        </w:r>
        <w:proofErr w:type="spellEnd"/>
      </w:p>
    </w:sdtContent>
  </w:sdt>
  <w:p w:rsidR="00C649EF" w:rsidRDefault="00C649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5E45D32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A"/>
    <w:multiLevelType w:val="hybridMultilevel"/>
    <w:tmpl w:val="333AB104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E"/>
    <w:multiLevelType w:val="hybridMultilevel"/>
    <w:tmpl w:val="6763845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1"/>
    <w:multiLevelType w:val="hybridMultilevel"/>
    <w:tmpl w:val="79838CB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2"/>
    <w:multiLevelType w:val="hybridMultilevel"/>
    <w:tmpl w:val="4353D0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110F2444"/>
    <w:multiLevelType w:val="hybridMultilevel"/>
    <w:tmpl w:val="E3107936"/>
    <w:lvl w:ilvl="0" w:tplc="7708DD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C265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EC1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AA36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883C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3072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8C09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E2F7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A6F2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6F72528"/>
    <w:multiLevelType w:val="hybridMultilevel"/>
    <w:tmpl w:val="32D6A494"/>
    <w:lvl w:ilvl="0" w:tplc="45D46B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1AD3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9E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1250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9A98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7A31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48D3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526D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69C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61A5978"/>
    <w:multiLevelType w:val="hybridMultilevel"/>
    <w:tmpl w:val="371CC010"/>
    <w:lvl w:ilvl="0" w:tplc="62446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EF1BCA"/>
    <w:multiLevelType w:val="hybridMultilevel"/>
    <w:tmpl w:val="ADB0BB10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EF"/>
    <w:rsid w:val="000818B0"/>
    <w:rsid w:val="0009407A"/>
    <w:rsid w:val="000C7182"/>
    <w:rsid w:val="00212C96"/>
    <w:rsid w:val="002729EE"/>
    <w:rsid w:val="00277D36"/>
    <w:rsid w:val="00282D92"/>
    <w:rsid w:val="003404A5"/>
    <w:rsid w:val="0035287A"/>
    <w:rsid w:val="00380617"/>
    <w:rsid w:val="0048562D"/>
    <w:rsid w:val="005A5264"/>
    <w:rsid w:val="00744624"/>
    <w:rsid w:val="009B5E95"/>
    <w:rsid w:val="009D3DB3"/>
    <w:rsid w:val="00A04778"/>
    <w:rsid w:val="00AC1745"/>
    <w:rsid w:val="00B47C0A"/>
    <w:rsid w:val="00B80BD6"/>
    <w:rsid w:val="00BA4983"/>
    <w:rsid w:val="00C12F14"/>
    <w:rsid w:val="00C649EF"/>
    <w:rsid w:val="00EF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EF"/>
  </w:style>
  <w:style w:type="paragraph" w:styleId="Footer">
    <w:name w:val="footer"/>
    <w:basedOn w:val="Normal"/>
    <w:link w:val="Foot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EF"/>
  </w:style>
  <w:style w:type="paragraph" w:styleId="BalloonText">
    <w:name w:val="Balloon Text"/>
    <w:basedOn w:val="Normal"/>
    <w:link w:val="BalloonTextChar"/>
    <w:uiPriority w:val="99"/>
    <w:semiHidden/>
    <w:unhideWhenUsed/>
    <w:rsid w:val="00C6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29E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18B0"/>
    <w:pPr>
      <w:ind w:left="720"/>
      <w:contextualSpacing/>
    </w:pPr>
  </w:style>
  <w:style w:type="table" w:styleId="TableGrid">
    <w:name w:val="Table Grid"/>
    <w:basedOn w:val="TableNormal"/>
    <w:uiPriority w:val="39"/>
    <w:rsid w:val="00380617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EF"/>
  </w:style>
  <w:style w:type="paragraph" w:styleId="Footer">
    <w:name w:val="footer"/>
    <w:basedOn w:val="Normal"/>
    <w:link w:val="Foot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EF"/>
  </w:style>
  <w:style w:type="paragraph" w:styleId="BalloonText">
    <w:name w:val="Balloon Text"/>
    <w:basedOn w:val="Normal"/>
    <w:link w:val="BalloonTextChar"/>
    <w:uiPriority w:val="99"/>
    <w:semiHidden/>
    <w:unhideWhenUsed/>
    <w:rsid w:val="00C6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29E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18B0"/>
    <w:pPr>
      <w:ind w:left="720"/>
      <w:contextualSpacing/>
    </w:pPr>
  </w:style>
  <w:style w:type="table" w:styleId="TableGrid">
    <w:name w:val="Table Grid"/>
    <w:basedOn w:val="TableNormal"/>
    <w:uiPriority w:val="39"/>
    <w:rsid w:val="00380617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6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441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42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708B2A26ED848328557A42CB36BA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910F0-9E82-4503-9F06-572A89BD4C37}"/>
      </w:docPartPr>
      <w:docPartBody>
        <w:p w:rsidR="00782AD7" w:rsidRDefault="00A31441" w:rsidP="00A31441">
          <w:pPr>
            <w:pStyle w:val="3708B2A26ED848328557A42CB36BA72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41"/>
    <w:rsid w:val="000906B7"/>
    <w:rsid w:val="0013290A"/>
    <w:rsid w:val="00134299"/>
    <w:rsid w:val="003C70D4"/>
    <w:rsid w:val="00782AD7"/>
    <w:rsid w:val="00A31441"/>
    <w:rsid w:val="00C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08B2A26ED848328557A42CB36BA720">
    <w:name w:val="3708B2A26ED848328557A42CB36BA720"/>
    <w:rsid w:val="00A31441"/>
  </w:style>
  <w:style w:type="paragraph" w:customStyle="1" w:styleId="C3515DBB406346E2BDDA2F74754B4EC1">
    <w:name w:val="C3515DBB406346E2BDDA2F74754B4EC1"/>
    <w:rsid w:val="00A3144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08B2A26ED848328557A42CB36BA720">
    <w:name w:val="3708B2A26ED848328557A42CB36BA720"/>
    <w:rsid w:val="00A31441"/>
  </w:style>
  <w:style w:type="paragraph" w:customStyle="1" w:styleId="C3515DBB406346E2BDDA2F74754B4EC1">
    <w:name w:val="C3515DBB406346E2BDDA2F74754B4EC1"/>
    <w:rsid w:val="00A314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THCS Nguyễn An Khương</vt:lpstr>
    </vt:vector>
  </TitlesOfParts>
  <Company>Friendless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Nguyễn An Khương</dc:title>
  <dc:creator>TTC</dc:creator>
  <cp:lastModifiedBy>Admin</cp:lastModifiedBy>
  <cp:revision>2</cp:revision>
  <dcterms:created xsi:type="dcterms:W3CDTF">2021-02-16T15:11:00Z</dcterms:created>
  <dcterms:modified xsi:type="dcterms:W3CDTF">2021-02-16T15:11:00Z</dcterms:modified>
</cp:coreProperties>
</file>